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690B27" w:rsidRPr="0005064A" w:rsidTr="00F36E45">
        <w:trPr>
          <w:trHeight w:val="400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0B27" w:rsidRPr="0005064A" w:rsidRDefault="00690B27" w:rsidP="00DF48F3">
            <w:pPr>
              <w:suppressAutoHyphens/>
              <w:kinsoku w:val="0"/>
              <w:autoSpaceDE w:val="0"/>
              <w:autoSpaceDN w:val="0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0B27" w:rsidRPr="0005064A" w:rsidTr="00194B35">
        <w:trPr>
          <w:trHeight w:val="273"/>
        </w:trPr>
        <w:tc>
          <w:tcPr>
            <w:tcW w:w="3827" w:type="dxa"/>
            <w:tcBorders>
              <w:top w:val="single" w:sz="4" w:space="0" w:color="auto"/>
            </w:tcBorders>
          </w:tcPr>
          <w:p w:rsidR="00690B27" w:rsidRPr="0005064A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0B27" w:rsidRPr="00C35FF6" w:rsidRDefault="00690B27" w:rsidP="00690B2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4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690B27" w:rsidRPr="00C35FF6" w:rsidTr="00F36E45">
        <w:trPr>
          <w:trHeight w:val="951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690B2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8A01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F36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405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F36E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35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能代市長　</w:t>
            </w:r>
            <w:r w:rsidR="00F36E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5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齊</w:t>
            </w:r>
            <w:r w:rsidR="00F36E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5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藤</w:t>
            </w:r>
            <w:r w:rsidR="00F36E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5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滋</w:t>
            </w:r>
            <w:r w:rsidR="00F36E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5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宣</w:t>
            </w:r>
            <w:r w:rsidR="00E3577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5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721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0B27" w:rsidRPr="00C35FF6" w:rsidRDefault="00690B27" w:rsidP="00C72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00" w:right="38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C721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</w:t>
            </w:r>
          </w:p>
          <w:p w:rsidR="00690B27" w:rsidRPr="00C35FF6" w:rsidRDefault="00690B27" w:rsidP="00C72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00" w:right="38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C721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</w:t>
            </w:r>
            <w:r w:rsidR="00C269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690B27" w:rsidP="00C72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94B35"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  <w:r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</w:t>
            </w:r>
            <w:r w:rsidR="00AD44EF"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２</w:t>
            </w:r>
            <w:r w:rsidRPr="00194B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8A01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94B35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425"/>
              <w:gridCol w:w="3969"/>
              <w:gridCol w:w="3544"/>
              <w:gridCol w:w="425"/>
            </w:tblGrid>
            <w:tr w:rsidR="00F36E45" w:rsidTr="00F36E45">
              <w:tc>
                <w:tcPr>
                  <w:tcW w:w="90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100</w:t>
                  </w: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－</w:t>
                  </w: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962E4" w:rsidRDefault="00F36E45" w:rsidP="00F962E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主たる業種に係る上昇率</w:t>
                  </w:r>
                  <w:r w:rsidRPr="00F962E4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  <w:r w:rsidRPr="00F962E4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8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F36E45" w:rsidTr="00F36E45">
              <w:tc>
                <w:tcPr>
                  <w:tcW w:w="90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962E4" w:rsidRDefault="00F36E45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</w:t>
                  </w:r>
                  <w:r w:rsidRPr="00F962E4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上昇率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194B35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4B35" w:rsidRPr="00F962E4" w:rsidRDefault="00194B35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Ｅ：原油等の最近１か月間における平均仕入れ単価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4B35" w:rsidRPr="00F962E4" w:rsidRDefault="00194B35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4B35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全体に係る平均仕入単価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962E4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ｅ：Ｅの期間に対応する前年１か月間の平均仕入れ単価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C35FF6" w:rsidRDefault="00F962E4" w:rsidP="00690B2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F962E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62E4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全体に係る平均仕入単価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194B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</w:tbl>
          <w:p w:rsidR="00F962E4" w:rsidRDefault="00690B27" w:rsidP="00F96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425"/>
              <w:gridCol w:w="3969"/>
              <w:gridCol w:w="3544"/>
              <w:gridCol w:w="425"/>
            </w:tblGrid>
            <w:tr w:rsidR="00F36E45" w:rsidTr="00F36E45">
              <w:tc>
                <w:tcPr>
                  <w:tcW w:w="90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Ｓ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主たる業種に係る依存率</w:t>
                  </w:r>
                  <w:r w:rsidRPr="008A01F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  <w:r w:rsidRPr="008A01F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softHyphen/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8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F36E45" w:rsidTr="00F36E45">
              <w:tc>
                <w:tcPr>
                  <w:tcW w:w="90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Ｃ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全体に係る依存率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％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Ｃ：申込時点における最新の売上原価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主たる業種に係る売上原価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全体にかかる売上原価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Cs w:val="21"/>
                    </w:rPr>
                    <w:t>Ｓ：Ｃの売上原価に対応する原油等の仕入価格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主たる業種に係る仕入れ価格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C35FF6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全体に係る仕入れ価格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</w:tbl>
          <w:p w:rsidR="00F962E4" w:rsidRDefault="00690B27" w:rsidP="00F96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425"/>
              <w:gridCol w:w="480"/>
              <w:gridCol w:w="465"/>
              <w:gridCol w:w="3024"/>
              <w:gridCol w:w="3544"/>
              <w:gridCol w:w="425"/>
            </w:tblGrid>
            <w:tr w:rsidR="00F36E45" w:rsidTr="00F36E45">
              <w:tc>
                <w:tcPr>
                  <w:tcW w:w="90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－</w:t>
                  </w:r>
                </w:p>
              </w:tc>
              <w:tc>
                <w:tcPr>
                  <w:tcW w:w="4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</w:t>
                  </w:r>
                </w:p>
              </w:tc>
              <w:tc>
                <w:tcPr>
                  <w:tcW w:w="3024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36E45" w:rsidRDefault="00F36E45" w:rsidP="00F36E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＝Ｐ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主たる業種に係る転嫁の状況　Ｐ＝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8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36E45" w:rsidTr="00F36E45">
              <w:tc>
                <w:tcPr>
                  <w:tcW w:w="90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</w:t>
                  </w:r>
                </w:p>
              </w:tc>
              <w:tc>
                <w:tcPr>
                  <w:tcW w:w="48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</w:t>
                  </w:r>
                </w:p>
              </w:tc>
              <w:tc>
                <w:tcPr>
                  <w:tcW w:w="3024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全体に係る転嫁の状況　Ｐ＝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962E4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Ａ：申込時点における最近３か月間の原油等の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仕入価格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962E4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ａ：Ａの期間に対応する前年３か月間の原油等の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仕入価格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962E4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C35FF6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全体に係る仕入価格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962E4" w:rsidRPr="00F36E45" w:rsidRDefault="00F962E4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Ｂ：申込時点に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おける最近３か月間の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売上高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主たる業種に係る売上高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全体に係る売上高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ｂ：Ｂの期間に対応する前年３か月間の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売上高</w:t>
                  </w: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Times New Roman" w:hint="eastAsia"/>
                      <w:color w:val="000000"/>
                      <w:kern w:val="0"/>
                      <w:sz w:val="18"/>
                      <w:szCs w:val="18"/>
                    </w:rPr>
                    <w:t>主たる業種に係る売上高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  <w:tr w:rsidR="00F36E45" w:rsidTr="00F36E45">
              <w:tc>
                <w:tcPr>
                  <w:tcW w:w="530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C35FF6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8A01FC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A01FC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全体に係る売上高　</w:t>
                  </w:r>
                </w:p>
              </w:tc>
              <w:tc>
                <w:tcPr>
                  <w:tcW w:w="425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E45" w:rsidRPr="00F36E45" w:rsidRDefault="00F36E45" w:rsidP="000C1D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F36E45"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Cs w:val="21"/>
                    </w:rPr>
                    <w:t>円</w:t>
                  </w:r>
                </w:p>
              </w:tc>
            </w:tr>
          </w:tbl>
          <w:p w:rsidR="00690B27" w:rsidRPr="00C35FF6" w:rsidRDefault="00690B27" w:rsidP="00F36E45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43353" w:rsidRPr="008A01FC" w:rsidRDefault="00690B27" w:rsidP="000C1DE9">
      <w:pPr>
        <w:suppressAutoHyphens/>
        <w:spacing w:line="200" w:lineRule="exact"/>
        <w:ind w:left="644" w:hangingChars="400" w:hanging="644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（注１）</w:t>
      </w:r>
      <w:r w:rsidR="00057436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本様式は、主たる事業（最近１年間の売上高等が最も大きい事業）が属する業種（主たる業種）が</w:t>
      </w:r>
      <w:r w:rsidR="002648A3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指定業種である場合であって、主たる業種及び申請者全体の双方</w:t>
      </w:r>
      <w:r w:rsidR="00F94672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が</w:t>
      </w:r>
      <w:r w:rsidR="00057436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認定基準を満たす場合に使用する。</w:t>
      </w:r>
    </w:p>
    <w:p w:rsidR="00D43353" w:rsidRPr="008A01FC" w:rsidRDefault="00690B27" w:rsidP="000C1DE9">
      <w:pPr>
        <w:suppressAutoHyphens/>
        <w:spacing w:line="200" w:lineRule="exact"/>
        <w:ind w:left="862" w:hanging="862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（注２）</w:t>
      </w:r>
      <w:r w:rsidR="002648A3" w:rsidRPr="008A01FC">
        <w:rPr>
          <w:rFonts w:asciiTheme="minorEastAsia" w:eastAsiaTheme="minorEastAsia" w:hAnsiTheme="minorEastAsia" w:hint="eastAsia"/>
          <w:color w:val="000000"/>
          <w:kern w:val="0"/>
          <w:sz w:val="18"/>
          <w:szCs w:val="18"/>
        </w:rPr>
        <w:t>には、主たる事業が属する指定業種（日本標準産業分類の細分類番号と細分類業種名）を記載。</w:t>
      </w:r>
    </w:p>
    <w:p w:rsidR="00D43353" w:rsidRPr="008A01FC" w:rsidRDefault="00690B27" w:rsidP="000C1DE9">
      <w:pPr>
        <w:suppressAutoHyphens/>
        <w:spacing w:line="200" w:lineRule="exact"/>
        <w:ind w:left="644" w:hangingChars="400" w:hanging="644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（注３）</w:t>
      </w:r>
      <w:r w:rsidR="002648A3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主たる業種及び</w:t>
      </w: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申請者全体の原油等の仕入単価、売上原価、原油等の仕入価格を記載。上昇率及び依存率が２０％以上となっていること。</w:t>
      </w:r>
    </w:p>
    <w:p w:rsidR="00D43353" w:rsidRPr="008A01FC" w:rsidRDefault="00690B27" w:rsidP="000C1DE9">
      <w:pPr>
        <w:suppressAutoHyphens/>
        <w:spacing w:line="200" w:lineRule="exact"/>
        <w:ind w:left="738" w:hanging="738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（注４）</w:t>
      </w:r>
      <w:r w:rsidR="002648A3"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主たる業種及び</w:t>
      </w: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申請者全体の原油等の仕入価格、売上高を記載。Ｐ＞０となっていること。</w:t>
      </w:r>
    </w:p>
    <w:p w:rsidR="00D43353" w:rsidRPr="008A01FC" w:rsidRDefault="00690B27" w:rsidP="000C1DE9">
      <w:pPr>
        <w:suppressAutoHyphens/>
        <w:spacing w:line="20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（留意事項）</w:t>
      </w:r>
    </w:p>
    <w:p w:rsidR="00D43353" w:rsidRPr="008A01FC" w:rsidRDefault="00690B27" w:rsidP="000C1DE9">
      <w:pPr>
        <w:suppressAutoHyphens/>
        <w:spacing w:line="20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0C1DE9" w:rsidRPr="008A01FC" w:rsidRDefault="00690B27" w:rsidP="000C1DE9">
      <w:pPr>
        <w:widowControl/>
        <w:spacing w:line="200" w:lineRule="exact"/>
        <w:ind w:left="413" w:hangingChars="257" w:hanging="413"/>
        <w:jc w:val="left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8A01F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C1DE9" w:rsidTr="000C1DE9">
        <w:trPr>
          <w:trHeight w:val="1671"/>
        </w:trPr>
        <w:tc>
          <w:tcPr>
            <w:tcW w:w="9356" w:type="dxa"/>
          </w:tcPr>
          <w:p w:rsidR="000C1DE9" w:rsidRDefault="000C1DE9" w:rsidP="000C1DE9">
            <w:pPr>
              <w:widowControl/>
              <w:ind w:right="96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能商収第　　　　　号</w:t>
            </w:r>
          </w:p>
          <w:p w:rsidR="000C1DE9" w:rsidRDefault="00A40560" w:rsidP="000C1DE9">
            <w:pPr>
              <w:widowControl/>
              <w:ind w:right="968" w:firstLineChars="100" w:firstLine="19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0C1DE9" w:rsidRDefault="000C1DE9" w:rsidP="000C1DE9">
            <w:pPr>
              <w:widowControl/>
              <w:ind w:right="968" w:firstLineChars="100" w:firstLine="19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申請のとおり、相違ないことを認定します。</w:t>
            </w:r>
          </w:p>
          <w:p w:rsidR="000C1DE9" w:rsidRDefault="000C1DE9" w:rsidP="000C1DE9">
            <w:pPr>
              <w:widowControl/>
              <w:ind w:right="96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（注）本認定書の有効期間：</w:t>
            </w:r>
            <w:r w:rsidR="00A4056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日から</w:t>
            </w:r>
            <w:r w:rsidR="00A4056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日まで</w:t>
            </w:r>
          </w:p>
          <w:p w:rsidR="000C1DE9" w:rsidRDefault="000C1DE9" w:rsidP="000C1DE9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認定者　　能代市長　　齊　藤　滋　宣</w:t>
            </w:r>
          </w:p>
        </w:tc>
      </w:tr>
    </w:tbl>
    <w:p w:rsidR="00D43353" w:rsidRPr="000C1DE9" w:rsidRDefault="00F951AD" w:rsidP="000C1DE9">
      <w:pPr>
        <w:widowControl/>
        <w:spacing w:line="300" w:lineRule="exact"/>
        <w:ind w:left="491" w:hangingChars="257" w:hanging="491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</w:t>
      </w:r>
      <w:r w:rsidR="00662B45"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申請書ロ－②</w:t>
      </w: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の添付書類）</w:t>
      </w:r>
    </w:p>
    <w:p w:rsidR="00F951AD" w:rsidRPr="000C1DE9" w:rsidRDefault="008A01FC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　　</w:t>
      </w:r>
      <w:r w:rsidR="00F951AD" w:rsidRPr="000C1D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AC032E" w:rsidRPr="000C1DE9" w:rsidRDefault="00AC032E" w:rsidP="001D233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D2330" w:rsidRPr="000C1DE9" w:rsidRDefault="001D2330" w:rsidP="001D233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p w:rsidR="001D2330" w:rsidRPr="000C1DE9" w:rsidRDefault="001D2330" w:rsidP="000C1DE9">
      <w:pPr>
        <w:widowControl/>
        <w:ind w:firstLineChars="100" w:firstLine="191"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86"/>
        <w:gridCol w:w="3087"/>
      </w:tblGrid>
      <w:tr w:rsidR="001D2330" w:rsidRPr="000C1DE9" w:rsidTr="00606D87">
        <w:tc>
          <w:tcPr>
            <w:tcW w:w="3191" w:type="dxa"/>
          </w:tcPr>
          <w:p w:rsidR="001D2330" w:rsidRPr="000C1DE9" w:rsidRDefault="005E58C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1D2330" w:rsidRPr="000C1DE9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186" w:type="dxa"/>
          </w:tcPr>
          <w:p w:rsidR="001D2330" w:rsidRPr="000C1DE9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3087" w:type="dxa"/>
          </w:tcPr>
          <w:p w:rsidR="001D2330" w:rsidRPr="000C1DE9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D2330" w:rsidRPr="000C1DE9" w:rsidTr="00606D87">
        <w:tc>
          <w:tcPr>
            <w:tcW w:w="3191" w:type="dxa"/>
          </w:tcPr>
          <w:p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:rsidTr="00606D87">
        <w:tc>
          <w:tcPr>
            <w:tcW w:w="3191" w:type="dxa"/>
          </w:tcPr>
          <w:p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:rsidTr="00606D87">
        <w:tc>
          <w:tcPr>
            <w:tcW w:w="3191" w:type="dxa"/>
          </w:tcPr>
          <w:p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:rsidTr="00606D87">
        <w:tc>
          <w:tcPr>
            <w:tcW w:w="3191" w:type="dxa"/>
          </w:tcPr>
          <w:p w:rsidR="001D2330" w:rsidRPr="000C1DE9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6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:rsidTr="00606D87">
        <w:tc>
          <w:tcPr>
            <w:tcW w:w="3191" w:type="dxa"/>
          </w:tcPr>
          <w:p w:rsidR="001D2330" w:rsidRPr="000C1DE9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186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87" w:type="dxa"/>
          </w:tcPr>
          <w:p w:rsidR="001D2330" w:rsidRPr="000C1DE9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:rsidR="00B72092" w:rsidRPr="008A01FC" w:rsidRDefault="001D1350" w:rsidP="000C1DE9">
      <w:pPr>
        <w:widowControl/>
        <w:ind w:left="557" w:hangingChars="292" w:hanging="557"/>
        <w:jc w:val="left"/>
        <w:rPr>
          <w:rFonts w:asciiTheme="minorEastAsia" w:eastAsiaTheme="minorEastAsia" w:hAnsiTheme="minorEastAsia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※１：最近１年間の売上高が最大の業種名（主たる業種）を記載。主たる業種は指定業種であることが必要。</w:t>
      </w:r>
    </w:p>
    <w:p w:rsidR="00D43353" w:rsidRPr="008A01FC" w:rsidRDefault="00D43353" w:rsidP="00D43353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※２：業種欄</w:t>
      </w:r>
      <w:r w:rsidR="001D1350" w:rsidRPr="008A01FC">
        <w:rPr>
          <w:rFonts w:asciiTheme="minorEastAsia" w:eastAsiaTheme="minorEastAsia" w:hAnsiTheme="minorEastAsia" w:hint="eastAsia"/>
          <w:szCs w:val="21"/>
        </w:rPr>
        <w:t>には、</w:t>
      </w:r>
      <w:r w:rsidR="001D1350" w:rsidRPr="008A01FC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日本標準産業分類の細分類番号と細分類業種名を記載。</w:t>
      </w:r>
    </w:p>
    <w:p w:rsidR="00D43353" w:rsidRPr="000C1DE9" w:rsidRDefault="001D2330" w:rsidP="00FC005E">
      <w:pPr>
        <w:suppressAutoHyphens/>
        <w:kinsoku w:val="0"/>
        <w:wordWrap w:val="0"/>
        <w:autoSpaceDE w:val="0"/>
        <w:autoSpaceDN w:val="0"/>
        <w:spacing w:beforeLines="50" w:before="151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（表２</w:t>
      </w:r>
      <w:r w:rsidR="00F951AD" w:rsidRPr="000C1DE9">
        <w:rPr>
          <w:rFonts w:ascii="ＭＳ ゴシック" w:eastAsia="ＭＳ ゴシック" w:hAnsi="ＭＳ ゴシック" w:hint="eastAsia"/>
          <w:szCs w:val="21"/>
        </w:rPr>
        <w:t>：</w:t>
      </w:r>
      <w:r w:rsidR="001D05C3" w:rsidRPr="000C1DE9">
        <w:rPr>
          <w:rFonts w:ascii="ＭＳ ゴシック" w:eastAsia="ＭＳ ゴシック" w:hAnsi="ＭＳ ゴシック" w:hint="eastAsia"/>
          <w:szCs w:val="21"/>
        </w:rPr>
        <w:t>主たる業種及び企業全体それぞれに係る</w:t>
      </w:r>
      <w:r w:rsidR="00F951AD" w:rsidRPr="000C1DE9">
        <w:rPr>
          <w:rFonts w:ascii="ＭＳ ゴシック" w:eastAsia="ＭＳ ゴシック" w:hAnsi="ＭＳ ゴシック" w:hint="eastAsia"/>
          <w:szCs w:val="21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552"/>
      </w:tblGrid>
      <w:tr w:rsidR="00F951AD" w:rsidRPr="000C1DE9" w:rsidTr="00606D87">
        <w:tc>
          <w:tcPr>
            <w:tcW w:w="1242" w:type="dxa"/>
          </w:tcPr>
          <w:p w:rsidR="00F951AD" w:rsidRPr="000C1DE9" w:rsidRDefault="00F951AD" w:rsidP="00F951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原油等の最近１か月の</w:t>
            </w:r>
          </w:p>
          <w:p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</w:p>
        </w:tc>
        <w:tc>
          <w:tcPr>
            <w:tcW w:w="2976" w:type="dxa"/>
            <w:vAlign w:val="center"/>
          </w:tcPr>
          <w:p w:rsid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原油等の前年同月の</w:t>
            </w:r>
          </w:p>
          <w:p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平均仕入単価</w:t>
            </w:r>
          </w:p>
        </w:tc>
        <w:tc>
          <w:tcPr>
            <w:tcW w:w="2552" w:type="dxa"/>
            <w:vAlign w:val="center"/>
          </w:tcPr>
          <w:p w:rsidR="00610D93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:rsidR="00F951AD" w:rsidRPr="000C1DE9" w:rsidRDefault="00610D93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（E/ｅ×100－100）</w:t>
            </w:r>
          </w:p>
        </w:tc>
      </w:tr>
      <w:tr w:rsidR="00F951AD" w:rsidRPr="000C1DE9" w:rsidTr="00606D87">
        <w:tc>
          <w:tcPr>
            <w:tcW w:w="1242" w:type="dxa"/>
            <w:vAlign w:val="center"/>
          </w:tcPr>
          <w:p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694" w:type="dxa"/>
          </w:tcPr>
          <w:p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976" w:type="dxa"/>
          </w:tcPr>
          <w:p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552" w:type="dxa"/>
          </w:tcPr>
          <w:p w:rsidR="00F951AD" w:rsidRP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951AD" w:rsidRPr="000C1DE9" w:rsidTr="00606D87">
        <w:tc>
          <w:tcPr>
            <w:tcW w:w="1242" w:type="dxa"/>
            <w:vAlign w:val="center"/>
          </w:tcPr>
          <w:p w:rsidR="00F951AD" w:rsidRPr="000C1DE9" w:rsidRDefault="00F951AD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体</w:t>
            </w:r>
          </w:p>
        </w:tc>
        <w:tc>
          <w:tcPr>
            <w:tcW w:w="2694" w:type="dxa"/>
          </w:tcPr>
          <w:p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976" w:type="dxa"/>
          </w:tcPr>
          <w:p w:rsid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F951AD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552" w:type="dxa"/>
          </w:tcPr>
          <w:p w:rsidR="00F951AD" w:rsidRPr="000C1DE9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D43353" w:rsidRPr="000C1DE9" w:rsidRDefault="00F951AD" w:rsidP="00FC005E">
      <w:pPr>
        <w:suppressAutoHyphens/>
        <w:kinsoku w:val="0"/>
        <w:wordWrap w:val="0"/>
        <w:autoSpaceDE w:val="0"/>
        <w:autoSpaceDN w:val="0"/>
        <w:spacing w:beforeLines="50" w:before="151"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（表３：</w:t>
      </w:r>
      <w:r w:rsidR="001D2330" w:rsidRPr="000C1DE9">
        <w:rPr>
          <w:rFonts w:ascii="ＭＳ ゴシック" w:eastAsia="ＭＳ ゴシック" w:hAnsi="ＭＳ ゴシック" w:hint="eastAsia"/>
          <w:szCs w:val="21"/>
        </w:rPr>
        <w:t>主たる業種及び全体それぞれの売上原価に占める</w:t>
      </w:r>
      <w:r w:rsidRPr="000C1DE9">
        <w:rPr>
          <w:rFonts w:ascii="ＭＳ ゴシック" w:eastAsia="ＭＳ ゴシック" w:hAnsi="ＭＳ ゴシック" w:hint="eastAsia"/>
          <w:szCs w:val="21"/>
        </w:rPr>
        <w:t>原油等の仕入価格の割合</w:t>
      </w: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552"/>
      </w:tblGrid>
      <w:tr w:rsidR="001D2330" w:rsidRPr="000C1DE9" w:rsidTr="00606D87">
        <w:trPr>
          <w:trHeight w:val="882"/>
        </w:trPr>
        <w:tc>
          <w:tcPr>
            <w:tcW w:w="1242" w:type="dxa"/>
          </w:tcPr>
          <w:p w:rsidR="001D2330" w:rsidRPr="000C1DE9" w:rsidRDefault="001D2330" w:rsidP="00F95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E5CA6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  <w:p w:rsidR="006E5CA6" w:rsidRPr="000C1DE9" w:rsidRDefault="006E5CA6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最新の売上原価に対応する</w:t>
            </w:r>
          </w:p>
          <w:p w:rsidR="000C1DE9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原油等の仕入価格</w:t>
            </w:r>
          </w:p>
        </w:tc>
        <w:tc>
          <w:tcPr>
            <w:tcW w:w="2552" w:type="dxa"/>
            <w:vAlign w:val="center"/>
          </w:tcPr>
          <w:p w:rsid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売上原価に占める原油等の</w:t>
            </w:r>
          </w:p>
          <w:p w:rsidR="001D2330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仕入価格の割合</w:t>
            </w:r>
          </w:p>
          <w:p w:rsidR="001D2330" w:rsidRPr="000C1DE9" w:rsidRDefault="00610D93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（S/C×100）</w:t>
            </w:r>
          </w:p>
        </w:tc>
      </w:tr>
      <w:tr w:rsidR="001D2330" w:rsidRPr="000C1DE9" w:rsidTr="00606D87">
        <w:trPr>
          <w:trHeight w:val="363"/>
        </w:trPr>
        <w:tc>
          <w:tcPr>
            <w:tcW w:w="1242" w:type="dxa"/>
            <w:vAlign w:val="center"/>
          </w:tcPr>
          <w:p w:rsidR="001D2330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835" w:type="dxa"/>
          </w:tcPr>
          <w:p w:rsid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E5CA6" w:rsidRP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</w:p>
        </w:tc>
        <w:tc>
          <w:tcPr>
            <w:tcW w:w="2835" w:type="dxa"/>
            <w:vAlign w:val="center"/>
          </w:tcPr>
          <w:p w:rsid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E5CA6" w:rsidRPr="000C1DE9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</w:p>
        </w:tc>
        <w:tc>
          <w:tcPr>
            <w:tcW w:w="2552" w:type="dxa"/>
            <w:vAlign w:val="center"/>
          </w:tcPr>
          <w:p w:rsidR="001D2330" w:rsidRPr="000C1DE9" w:rsidRDefault="001D2330" w:rsidP="000C1D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0C1DE9" w:rsidTr="00606D87">
        <w:trPr>
          <w:trHeight w:val="363"/>
        </w:trPr>
        <w:tc>
          <w:tcPr>
            <w:tcW w:w="1242" w:type="dxa"/>
            <w:vAlign w:val="center"/>
          </w:tcPr>
          <w:p w:rsidR="001D2330" w:rsidRPr="000C1DE9" w:rsidRDefault="001D2330" w:rsidP="000C1D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体</w:t>
            </w:r>
          </w:p>
        </w:tc>
        <w:tc>
          <w:tcPr>
            <w:tcW w:w="2835" w:type="dxa"/>
          </w:tcPr>
          <w:p w:rsid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D2330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</w:p>
        </w:tc>
        <w:tc>
          <w:tcPr>
            <w:tcW w:w="2835" w:type="dxa"/>
            <w:vAlign w:val="center"/>
          </w:tcPr>
          <w:p w:rsid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1D2330" w:rsidRPr="000C1DE9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</w:p>
        </w:tc>
        <w:tc>
          <w:tcPr>
            <w:tcW w:w="2552" w:type="dxa"/>
            <w:vAlign w:val="center"/>
          </w:tcPr>
          <w:p w:rsidR="001D2330" w:rsidRPr="000C1DE9" w:rsidRDefault="001D2330" w:rsidP="000C1D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1D2330" w:rsidRPr="008A01FC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（注）最新の売上原価及び原油等の仕入価格は、直近の決算期の値でも可。</w:t>
      </w:r>
    </w:p>
    <w:p w:rsidR="00D43353" w:rsidRPr="000C1DE9" w:rsidRDefault="00F951AD" w:rsidP="00FC005E">
      <w:pPr>
        <w:suppressAutoHyphens/>
        <w:kinsoku w:val="0"/>
        <w:wordWrap w:val="0"/>
        <w:autoSpaceDE w:val="0"/>
        <w:autoSpaceDN w:val="0"/>
        <w:spacing w:beforeLines="50" w:before="151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C1DE9">
        <w:rPr>
          <w:rFonts w:ascii="ＭＳ ゴシック" w:eastAsia="ＭＳ ゴシック" w:hAnsi="ＭＳ ゴシック" w:hint="eastAsia"/>
          <w:szCs w:val="21"/>
        </w:rPr>
        <w:t>（表４：</w:t>
      </w:r>
      <w:r w:rsidR="00610D93"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主たる業種及び全体それぞれの</w:t>
      </w:r>
      <w:r w:rsidRPr="000C1D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622"/>
        <w:gridCol w:w="1559"/>
        <w:gridCol w:w="851"/>
        <w:gridCol w:w="1417"/>
        <w:gridCol w:w="1418"/>
        <w:gridCol w:w="850"/>
        <w:gridCol w:w="854"/>
      </w:tblGrid>
      <w:tr w:rsidR="00AC032E" w:rsidRPr="000C1DE9" w:rsidTr="00606D87">
        <w:tc>
          <w:tcPr>
            <w:tcW w:w="793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606D87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</w:t>
            </w:r>
          </w:p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原油等の仕入価格</w:t>
            </w:r>
          </w:p>
        </w:tc>
        <w:tc>
          <w:tcPr>
            <w:tcW w:w="1559" w:type="dxa"/>
            <w:vAlign w:val="center"/>
          </w:tcPr>
          <w:p w:rsidR="00606D87" w:rsidRDefault="00AC032E" w:rsidP="00606D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</w:t>
            </w:r>
          </w:p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</w:t>
            </w:r>
          </w:p>
        </w:tc>
        <w:tc>
          <w:tcPr>
            <w:tcW w:w="851" w:type="dxa"/>
            <w:vAlign w:val="center"/>
          </w:tcPr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1417" w:type="dxa"/>
            <w:vAlign w:val="center"/>
          </w:tcPr>
          <w:p w:rsidR="00606D87" w:rsidRDefault="006E5CA6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</w:t>
            </w:r>
            <w:r w:rsidR="00AC032E"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</w:t>
            </w:r>
          </w:p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等の仕入価格</w:t>
            </w:r>
          </w:p>
        </w:tc>
        <w:tc>
          <w:tcPr>
            <w:tcW w:w="1418" w:type="dxa"/>
            <w:vAlign w:val="center"/>
          </w:tcPr>
          <w:p w:rsidR="00606D87" w:rsidRDefault="006E5CA6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</w:t>
            </w:r>
          </w:p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</w:t>
            </w:r>
          </w:p>
        </w:tc>
        <w:tc>
          <w:tcPr>
            <w:tcW w:w="850" w:type="dxa"/>
            <w:vAlign w:val="center"/>
          </w:tcPr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（a/b）</w:t>
            </w:r>
          </w:p>
        </w:tc>
        <w:tc>
          <w:tcPr>
            <w:tcW w:w="854" w:type="dxa"/>
            <w:vAlign w:val="center"/>
          </w:tcPr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（A/B）－（a/b）＝Ｐ</w:t>
            </w:r>
          </w:p>
        </w:tc>
      </w:tr>
      <w:tr w:rsidR="00AC032E" w:rsidRPr="000C1DE9" w:rsidTr="00606D87">
        <w:tc>
          <w:tcPr>
            <w:tcW w:w="793" w:type="dxa"/>
            <w:vAlign w:val="center"/>
          </w:tcPr>
          <w:p w:rsidR="00AC032E" w:rsidRPr="000C1DE9" w:rsidRDefault="00AC032E" w:rsidP="00606D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主たる</w:t>
            </w:r>
          </w:p>
          <w:p w:rsidR="00AC032E" w:rsidRPr="000C1DE9" w:rsidRDefault="00AC032E" w:rsidP="00606D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1622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1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418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0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4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32E" w:rsidRPr="000C1DE9" w:rsidTr="00606D87">
        <w:tc>
          <w:tcPr>
            <w:tcW w:w="793" w:type="dxa"/>
            <w:vAlign w:val="center"/>
          </w:tcPr>
          <w:p w:rsidR="00AC032E" w:rsidRPr="000C1DE9" w:rsidRDefault="00AC032E" w:rsidP="00606D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全</w:t>
            </w:r>
            <w:r w:rsidR="000C1D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体</w:t>
            </w:r>
          </w:p>
        </w:tc>
        <w:tc>
          <w:tcPr>
            <w:tcW w:w="1622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1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418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0C1DE9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C1DE9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0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4" w:type="dxa"/>
          </w:tcPr>
          <w:p w:rsidR="00AC032E" w:rsidRPr="000C1DE9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A01FC" w:rsidRDefault="008A01FC" w:rsidP="000C1DE9">
      <w:pPr>
        <w:widowControl/>
        <w:ind w:left="557" w:hangingChars="292" w:hanging="557"/>
        <w:jc w:val="left"/>
        <w:rPr>
          <w:rFonts w:asciiTheme="minorEastAsia" w:eastAsiaTheme="minorEastAsia" w:hAnsiTheme="minorEastAsia"/>
          <w:szCs w:val="21"/>
        </w:rPr>
      </w:pPr>
    </w:p>
    <w:p w:rsidR="001D05C3" w:rsidRPr="008A01FC" w:rsidRDefault="001D05C3" w:rsidP="008A01FC">
      <w:pPr>
        <w:widowControl/>
        <w:ind w:left="668" w:hangingChars="350" w:hanging="668"/>
        <w:jc w:val="left"/>
        <w:rPr>
          <w:rFonts w:asciiTheme="minorEastAsia" w:eastAsiaTheme="minorEastAsia" w:hAnsiTheme="minorEastAsia"/>
          <w:szCs w:val="21"/>
        </w:rPr>
      </w:pPr>
      <w:r w:rsidRPr="008A01FC">
        <w:rPr>
          <w:rFonts w:asciiTheme="minorEastAsia" w:eastAsiaTheme="minorEastAsia" w:hAnsiTheme="minorEastAsia" w:hint="eastAsia"/>
          <w:szCs w:val="21"/>
        </w:rPr>
        <w:t>（注）</w:t>
      </w:r>
      <w:r w:rsidR="008A01FC">
        <w:rPr>
          <w:rFonts w:asciiTheme="minorEastAsia" w:eastAsiaTheme="minorEastAsia" w:hAnsiTheme="minorEastAsia" w:hint="eastAsia"/>
          <w:szCs w:val="21"/>
        </w:rPr>
        <w:t xml:space="preserve">　</w:t>
      </w:r>
      <w:r w:rsidRPr="008A01FC">
        <w:rPr>
          <w:rFonts w:asciiTheme="minorEastAsia" w:eastAsiaTheme="minorEastAsia" w:hAnsiTheme="minorEastAsia" w:hint="eastAsia"/>
          <w:szCs w:val="21"/>
        </w:rPr>
        <w:t>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が分かる書類等（例えば、仕入帳、試算表、売上台帳など）の提出が必要。</w:t>
      </w:r>
    </w:p>
    <w:p w:rsidR="00D43353" w:rsidRPr="00606D87" w:rsidRDefault="00D43353" w:rsidP="00606D8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D43353" w:rsidRPr="00606D87" w:rsidSect="000C1DE9">
      <w:footerReference w:type="even" r:id="rId8"/>
      <w:footerReference w:type="default" r:id="rId9"/>
      <w:pgSz w:w="11906" w:h="16838" w:code="9"/>
      <w:pgMar w:top="1418" w:right="1134" w:bottom="851" w:left="1418" w:header="720" w:footer="720" w:gutter="0"/>
      <w:pgNumType w:fmt="numberInDash" w:start="1"/>
      <w:cols w:space="720"/>
      <w:noEndnote/>
      <w:docGrid w:type="linesAndChars" w:linePitch="30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8B" w:rsidRDefault="009C758B">
      <w:r>
        <w:separator/>
      </w:r>
    </w:p>
  </w:endnote>
  <w:endnote w:type="continuationSeparator" w:id="0">
    <w:p w:rsidR="009C758B" w:rsidRDefault="009C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E9" w:rsidRDefault="000C1DE9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1DE9" w:rsidRDefault="000C1D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E9" w:rsidRDefault="000C1DE9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8B" w:rsidRDefault="009C758B">
      <w:r>
        <w:separator/>
      </w:r>
    </w:p>
  </w:footnote>
  <w:footnote w:type="continuationSeparator" w:id="0">
    <w:p w:rsidR="009C758B" w:rsidRDefault="009C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020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1DE9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0560"/>
    <w:rsid w:val="00191324"/>
    <w:rsid w:val="001925B4"/>
    <w:rsid w:val="00192E16"/>
    <w:rsid w:val="00194B35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3DEB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2B78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06D87"/>
    <w:rsid w:val="00610D93"/>
    <w:rsid w:val="00613476"/>
    <w:rsid w:val="00615250"/>
    <w:rsid w:val="006152D4"/>
    <w:rsid w:val="00615C6D"/>
    <w:rsid w:val="006164BB"/>
    <w:rsid w:val="006170CB"/>
    <w:rsid w:val="006308A1"/>
    <w:rsid w:val="006342BB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4490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5B18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58B1"/>
    <w:rsid w:val="006F5C1D"/>
    <w:rsid w:val="007013AE"/>
    <w:rsid w:val="007070AF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1FC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3D27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C758B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0560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3BA4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AE0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694B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2104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A715C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06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A89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160A"/>
    <w:rsid w:val="00DF2F4F"/>
    <w:rsid w:val="00DF335B"/>
    <w:rsid w:val="00DF434E"/>
    <w:rsid w:val="00DF48F3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777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6E45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962E4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005E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675A3"/>
  <w15:docId w15:val="{B867CEE1-B919-4B83-89C1-E6688E8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3394-7163-4525-95B7-96F679AC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369</Words>
  <Characters>2108</Characters>
  <Application>Plott Corporation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h2511lj_228</dc:creator>
  <cp:lastModifiedBy>秋林 直紀</cp:lastModifiedBy>
  <cp:revision>6</cp:revision>
  <cp:lastPrinted>2013-12-24T04:22:00Z</cp:lastPrinted>
  <dcterms:created xsi:type="dcterms:W3CDTF">2013-12-19T08:12:00Z</dcterms:created>
  <dcterms:modified xsi:type="dcterms:W3CDTF">2021-08-31T09:38:00Z</dcterms:modified>
</cp:coreProperties>
</file>