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7F" w:rsidRPr="00676E18" w:rsidRDefault="00676E18">
      <w:pPr>
        <w:rPr>
          <w:rFonts w:ascii="ＭＳ 明朝" w:eastAsia="ＭＳ 明朝" w:hAnsi="ＭＳ 明朝"/>
          <w:sz w:val="24"/>
          <w:szCs w:val="24"/>
        </w:rPr>
      </w:pPr>
      <w:r w:rsidRPr="00676E18">
        <w:rPr>
          <w:rFonts w:ascii="ＭＳ 明朝" w:eastAsia="ＭＳ 明朝" w:hAnsi="ＭＳ 明朝" w:hint="eastAsia"/>
          <w:sz w:val="24"/>
          <w:szCs w:val="24"/>
        </w:rPr>
        <w:t>○参考資料</w:t>
      </w:r>
    </w:p>
    <w:p w:rsidR="008A238E" w:rsidRDefault="008A238E">
      <w:pPr>
        <w:rPr>
          <w:rFonts w:ascii="ＭＳ 明朝" w:eastAsia="ＭＳ 明朝" w:hAnsi="ＭＳ 明朝"/>
        </w:rPr>
      </w:pPr>
    </w:p>
    <w:p w:rsidR="008A238E" w:rsidRPr="00E16388" w:rsidRDefault="008A238E" w:rsidP="008A238E">
      <w:pPr>
        <w:overflowPunct w:val="0"/>
        <w:textAlignment w:val="baseline"/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</w:rPr>
        <w:t>（１）年度別未就学児童数（見込）</w:t>
      </w:r>
      <w:r w:rsidR="0093101A">
        <w:rPr>
          <w:rFonts w:ascii="ＭＳ 明朝" w:eastAsia="ＭＳ 明朝" w:hAnsi="ＭＳ 明朝" w:hint="eastAsia"/>
        </w:rPr>
        <w:t xml:space="preserve">　　　　　　　　　　　　　　　　　　　　　　　　　（単位：人）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929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R5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R6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R7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R9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R10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R15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R20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R25</w:t>
            </w:r>
          </w:p>
        </w:tc>
      </w:tr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能代地区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93101A">
            <w:pPr>
              <w:ind w:right="-3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1,258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1,209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1,156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1,094</w:t>
            </w:r>
          </w:p>
        </w:tc>
        <w:tc>
          <w:tcPr>
            <w:tcW w:w="930" w:type="dxa"/>
            <w:tcBorders>
              <w:lef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1,049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1,007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637CC1" w:rsidP="0093101A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892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637CC1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777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637CC1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675</w:t>
            </w:r>
          </w:p>
        </w:tc>
      </w:tr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二ツ井地区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121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106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88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637CC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="00637CC1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64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55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637CC1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93101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34</w:t>
            </w:r>
          </w:p>
        </w:tc>
      </w:tr>
    </w:tbl>
    <w:p w:rsidR="008B6C7C" w:rsidRPr="0093101A" w:rsidRDefault="00EB63B5" w:rsidP="00637CC1">
      <w:pPr>
        <w:ind w:firstLineChars="200" w:firstLine="420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ＭＳ 明朝" w:hint="eastAsia"/>
        </w:rPr>
        <w:t>※令和</w:t>
      </w:r>
      <w:r w:rsidR="0093101A">
        <w:rPr>
          <w:rFonts w:ascii="ＭＳ 明朝" w:eastAsia="ＭＳ 明朝" w:hAnsi="ＭＳ 明朝" w:hint="eastAsia"/>
        </w:rPr>
        <w:t>７年度以降の児童数については、Ｒ６年度出生見込数に減少率（96.9％）を乗じて算出</w:t>
      </w:r>
    </w:p>
    <w:p w:rsidR="0093101A" w:rsidRDefault="009310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（２）年度別入所児童数（見込）　　　　　　　　　　　　　　　　　　　　　　　　　　（単位：人）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929"/>
        <w:gridCol w:w="929"/>
        <w:gridCol w:w="929"/>
        <w:gridCol w:w="929"/>
        <w:gridCol w:w="930"/>
        <w:gridCol w:w="929"/>
        <w:gridCol w:w="929"/>
        <w:gridCol w:w="929"/>
        <w:gridCol w:w="930"/>
      </w:tblGrid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R5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R6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R7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/>
                <w:sz w:val="20"/>
                <w:szCs w:val="20"/>
              </w:rPr>
              <w:t>R</w:t>
            </w: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R9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R10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R15</w:t>
            </w:r>
          </w:p>
        </w:tc>
        <w:tc>
          <w:tcPr>
            <w:tcW w:w="929" w:type="dxa"/>
            <w:tcBorders>
              <w:top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R20</w:t>
            </w:r>
          </w:p>
        </w:tc>
        <w:tc>
          <w:tcPr>
            <w:tcW w:w="9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R25</w:t>
            </w:r>
          </w:p>
        </w:tc>
      </w:tr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能代地区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ind w:right="-3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1,023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987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932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872</w:t>
            </w:r>
          </w:p>
        </w:tc>
        <w:tc>
          <w:tcPr>
            <w:tcW w:w="930" w:type="dxa"/>
            <w:tcBorders>
              <w:lef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831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795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637CC1" w:rsidP="00FF192D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709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637CC1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617</w:t>
            </w:r>
          </w:p>
        </w:tc>
        <w:tc>
          <w:tcPr>
            <w:tcW w:w="930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637CC1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536</w:t>
            </w:r>
          </w:p>
        </w:tc>
      </w:tr>
      <w:tr w:rsidR="0093101A" w:rsidRPr="00A44913" w:rsidTr="00CE0235">
        <w:tc>
          <w:tcPr>
            <w:tcW w:w="1305" w:type="dxa"/>
            <w:shd w:val="clear" w:color="auto" w:fill="auto"/>
          </w:tcPr>
          <w:p w:rsidR="0093101A" w:rsidRPr="0093101A" w:rsidRDefault="0093101A" w:rsidP="00FF192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二ツ井地区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105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EB63B5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106</w:t>
            </w:r>
          </w:p>
        </w:tc>
        <w:tc>
          <w:tcPr>
            <w:tcW w:w="929" w:type="dxa"/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78</w:t>
            </w:r>
          </w:p>
        </w:tc>
        <w:tc>
          <w:tcPr>
            <w:tcW w:w="929" w:type="dxa"/>
            <w:tcBorders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69</w:t>
            </w:r>
          </w:p>
        </w:tc>
        <w:tc>
          <w:tcPr>
            <w:tcW w:w="9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55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47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39</w:t>
            </w:r>
          </w:p>
        </w:tc>
        <w:tc>
          <w:tcPr>
            <w:tcW w:w="929" w:type="dxa"/>
            <w:tcBorders>
              <w:bottom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33</w:t>
            </w:r>
          </w:p>
        </w:tc>
        <w:tc>
          <w:tcPr>
            <w:tcW w:w="9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101A" w:rsidRPr="0093101A" w:rsidRDefault="0093101A" w:rsidP="00FF192D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93101A">
              <w:rPr>
                <w:rFonts w:ascii="ＭＳ 明朝" w:eastAsia="ＭＳ 明朝" w:hAnsi="ＭＳ 明朝" w:hint="eastAsia"/>
                <w:sz w:val="20"/>
                <w:szCs w:val="20"/>
              </w:rPr>
              <w:t>28</w:t>
            </w:r>
          </w:p>
        </w:tc>
      </w:tr>
    </w:tbl>
    <w:p w:rsidR="008A238E" w:rsidRDefault="008A238E" w:rsidP="00637CC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※令和７年度以降の児童数については、</w:t>
      </w:r>
      <w:r w:rsidR="0093101A">
        <w:rPr>
          <w:rFonts w:ascii="ＭＳ 明朝" w:eastAsia="ＭＳ 明朝" w:hAnsi="ＭＳ 明朝" w:hint="eastAsia"/>
        </w:rPr>
        <w:t>（１）未就学児童数にＲ５入所率を乗じて算出</w:t>
      </w:r>
    </w:p>
    <w:p w:rsidR="008A238E" w:rsidRDefault="00EB6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（３）令和９年度年齢別入所児童数（見込）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92"/>
        <w:gridCol w:w="992"/>
        <w:gridCol w:w="993"/>
        <w:gridCol w:w="993"/>
      </w:tblGrid>
      <w:tr w:rsidR="00EB63B5" w:rsidTr="00E36A5A"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0歳児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1歳児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2歳児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3歳児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4歳児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5歳児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</w:tr>
      <w:tr w:rsidR="00EB63B5" w:rsidTr="00E36A5A"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6人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8人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7人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8人</w:t>
            </w:r>
          </w:p>
        </w:tc>
        <w:tc>
          <w:tcPr>
            <w:tcW w:w="992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9人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17人</w:t>
            </w:r>
          </w:p>
        </w:tc>
        <w:tc>
          <w:tcPr>
            <w:tcW w:w="993" w:type="dxa"/>
          </w:tcPr>
          <w:p w:rsidR="00EB63B5" w:rsidRDefault="00EB63B5" w:rsidP="00EB63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55人</w:t>
            </w:r>
          </w:p>
        </w:tc>
      </w:tr>
    </w:tbl>
    <w:p w:rsidR="008B6C7C" w:rsidRDefault="008B6C7C">
      <w:pPr>
        <w:rPr>
          <w:rFonts w:ascii="ＭＳ 明朝" w:eastAsia="ＭＳ 明朝" w:hAnsi="ＭＳ 明朝"/>
        </w:rPr>
      </w:pPr>
    </w:p>
    <w:p w:rsidR="008A238E" w:rsidRDefault="008A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EB63B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）運営費試算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694"/>
        <w:gridCol w:w="997"/>
        <w:gridCol w:w="5064"/>
      </w:tblGrid>
      <w:tr w:rsidR="00B00561" w:rsidRPr="002A2E3E" w:rsidTr="0032149C">
        <w:trPr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B00561" w:rsidRDefault="00B00561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EA2400" w:rsidRDefault="00EA2400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EA2400" w:rsidRPr="0093101A" w:rsidRDefault="00EA2400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B00561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310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運</w:t>
            </w: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EA2400" w:rsidRDefault="00EA2400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B00561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310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営</w:t>
            </w: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EA2400" w:rsidRDefault="00EA2400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D06E5F" w:rsidRDefault="00D06E5F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B00561" w:rsidRPr="0093101A" w:rsidRDefault="00B00561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93101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費</w:t>
            </w:r>
          </w:p>
          <w:p w:rsidR="00B00561" w:rsidRPr="0093101A" w:rsidRDefault="00B00561" w:rsidP="0032149C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00561" w:rsidRPr="0093101A" w:rsidRDefault="00B00561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149C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2"/>
                <w:fitText w:val="2370" w:id="-777902336"/>
              </w:rPr>
              <w:t>令和６年度運営</w:t>
            </w:r>
            <w:r w:rsidRPr="0032149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  <w:fitText w:val="2370" w:id="-777902336"/>
              </w:rPr>
              <w:t>費</w:t>
            </w:r>
          </w:p>
        </w:tc>
        <w:tc>
          <w:tcPr>
            <w:tcW w:w="6061" w:type="dxa"/>
            <w:gridSpan w:val="2"/>
            <w:tcBorders>
              <w:bottom w:val="nil"/>
            </w:tcBorders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当初予算額　112,135千円（R6二ツ井子ども園）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保育士等人件費　　　　　　　　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95,024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維持管理費等　　　　　　　　　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12,297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バス通園人件費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3,601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93101A" w:rsidRDefault="00B00561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B00561" w:rsidRPr="0093101A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バス通園関係経費（人件費以外）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1,213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B00561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2"/>
                <w:fitText w:val="2370" w:id="-777902335"/>
              </w:rPr>
              <w:t>令和５年度運営</w:t>
            </w:r>
            <w:r w:rsidRPr="00B00561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  <w:fitText w:val="2370" w:id="-777902335"/>
              </w:rPr>
              <w:t>費</w:t>
            </w:r>
          </w:p>
        </w:tc>
        <w:tc>
          <w:tcPr>
            <w:tcW w:w="606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決算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額　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102,253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千円（R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5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二ツ井子ども園）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B00561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保育士等人件費　　　　　　　　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85,289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B00561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維持管理費等　　　　　　　　　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13,310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B00561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バス通園人件費　　　　　　　　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2,827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B00561" w:rsidRPr="002A2E3E" w:rsidTr="0032149C"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00561" w:rsidRPr="00B00561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97" w:type="dxa"/>
            <w:tcBorders>
              <w:top w:val="nil"/>
            </w:tcBorders>
            <w:shd w:val="clear" w:color="auto" w:fill="auto"/>
          </w:tcPr>
          <w:p w:rsidR="00B00561" w:rsidRPr="0093101A" w:rsidRDefault="00B00561" w:rsidP="00B00561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  <w:shd w:val="clear" w:color="auto" w:fill="auto"/>
          </w:tcPr>
          <w:p w:rsidR="00B00561" w:rsidRPr="0093101A" w:rsidRDefault="00B00561" w:rsidP="00CE0235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バス通園関係経費（人件費以外）　</w:t>
            </w:r>
            <w:r w:rsidR="00CE0235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 827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</w:t>
            </w:r>
          </w:p>
        </w:tc>
      </w:tr>
      <w:tr w:rsidR="008A238E" w:rsidRPr="002A2E3E" w:rsidTr="0032149C">
        <w:trPr>
          <w:trHeight w:val="850"/>
          <w:jc w:val="center"/>
        </w:trPr>
        <w:tc>
          <w:tcPr>
            <w:tcW w:w="562" w:type="dxa"/>
            <w:vMerge/>
            <w:shd w:val="clear" w:color="auto" w:fill="auto"/>
          </w:tcPr>
          <w:p w:rsidR="008A238E" w:rsidRPr="0093101A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8A238E" w:rsidRPr="0093101A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149C">
              <w:rPr>
                <w:rFonts w:ascii="ＭＳ 明朝" w:eastAsia="ＭＳ 明朝" w:hAnsi="ＭＳ 明朝" w:cs="ＭＳ 明朝" w:hint="eastAsia"/>
                <w:color w:val="000000"/>
                <w:spacing w:val="43"/>
                <w:kern w:val="0"/>
                <w:sz w:val="22"/>
                <w:fitText w:val="2370" w:id="-777902334"/>
              </w:rPr>
              <w:t>施設型給付費試</w:t>
            </w:r>
            <w:r w:rsidRPr="0032149C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2"/>
                <w:fitText w:val="2370" w:id="-777902334"/>
              </w:rPr>
              <w:t>算</w:t>
            </w:r>
          </w:p>
        </w:tc>
        <w:tc>
          <w:tcPr>
            <w:tcW w:w="6061" w:type="dxa"/>
            <w:gridSpan w:val="2"/>
            <w:shd w:val="clear" w:color="auto" w:fill="auto"/>
          </w:tcPr>
          <w:p w:rsidR="008A238E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試算額　</w:t>
            </w:r>
            <w:r w:rsidR="004A4CD4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R9 　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85,865千円</w:t>
            </w:r>
            <w:r w:rsidR="00B00561"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B0056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児童数</w:t>
            </w:r>
            <w:r w:rsidR="00B00561"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55人）</w:t>
            </w:r>
          </w:p>
          <w:p w:rsidR="004A4CD4" w:rsidRDefault="004A4CD4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R15　69,195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児童数39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人）</w:t>
            </w:r>
          </w:p>
          <w:p w:rsidR="004A4CD4" w:rsidRDefault="004A4CD4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R20　58,285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児童数33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人）</w:t>
            </w:r>
          </w:p>
          <w:p w:rsidR="004A4CD4" w:rsidRPr="004A4CD4" w:rsidRDefault="004A4CD4" w:rsidP="004A4CD4">
            <w:pPr>
              <w:overflowPunct w:val="0"/>
              <w:ind w:firstLineChars="400" w:firstLine="88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R25　55,738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千円（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児童数28</w:t>
            </w:r>
            <w:r w:rsidRPr="0093101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人）</w:t>
            </w:r>
          </w:p>
          <w:p w:rsidR="004E0DD1" w:rsidRDefault="00B00561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4E0DD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※加算条件</w:t>
            </w:r>
          </w:p>
          <w:p w:rsidR="008A238E" w:rsidRDefault="004E0DD1" w:rsidP="004E0DD1">
            <w:pPr>
              <w:overflowPunct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4歳以上児配置改善加算、3歳児配置改善加算、</w:t>
            </w:r>
          </w:p>
          <w:p w:rsidR="004E0DD1" w:rsidRDefault="004E0DD1" w:rsidP="004E0DD1">
            <w:pPr>
              <w:overflowPunct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主任保育士配置加算、栄養管理加算（Ａ）、</w:t>
            </w:r>
          </w:p>
          <w:p w:rsidR="004E0DD1" w:rsidRDefault="004E0DD1" w:rsidP="004E0DD1">
            <w:pPr>
              <w:overflowPunct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事務職員加算、冷暖房費加算、処遇改善加算</w:t>
            </w:r>
          </w:p>
          <w:p w:rsidR="004E0DD1" w:rsidRPr="0093101A" w:rsidRDefault="004E0DD1" w:rsidP="004E0DD1">
            <w:pPr>
              <w:overflowPunct w:val="0"/>
              <w:ind w:firstLineChars="200" w:firstLine="44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小学校接続加算</w:t>
            </w:r>
            <w:r w:rsidR="00324EF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（3月）</w:t>
            </w:r>
          </w:p>
        </w:tc>
      </w:tr>
    </w:tbl>
    <w:p w:rsidR="008A238E" w:rsidRDefault="008A238E">
      <w:pPr>
        <w:rPr>
          <w:rFonts w:ascii="ＭＳ 明朝" w:eastAsia="ＭＳ 明朝" w:hAnsi="ＭＳ 明朝"/>
        </w:rPr>
      </w:pPr>
    </w:p>
    <w:p w:rsidR="00637CC1" w:rsidRPr="004E0DD1" w:rsidRDefault="00637CC1">
      <w:pPr>
        <w:rPr>
          <w:rFonts w:ascii="ＭＳ 明朝" w:eastAsia="ＭＳ 明朝" w:hAnsi="ＭＳ 明朝"/>
        </w:rPr>
      </w:pPr>
    </w:p>
    <w:p w:rsidR="008A238E" w:rsidRDefault="008A23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</w:t>
      </w:r>
      <w:r w:rsidR="00FB736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）職員体制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6804"/>
      </w:tblGrid>
      <w:tr w:rsidR="00324EFB" w:rsidRPr="002A2E3E" w:rsidTr="00FF192D">
        <w:trPr>
          <w:jc w:val="center"/>
        </w:trPr>
        <w:tc>
          <w:tcPr>
            <w:tcW w:w="1809" w:type="dxa"/>
            <w:shd w:val="clear" w:color="auto" w:fill="auto"/>
          </w:tcPr>
          <w:p w:rsidR="00324EFB" w:rsidRPr="00324EFB" w:rsidRDefault="00324EFB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spacing w:val="130"/>
                <w:kern w:val="0"/>
                <w:sz w:val="22"/>
                <w:fitText w:val="1659" w:id="-777873152"/>
              </w:rPr>
              <w:t>職員体</w:t>
            </w: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659" w:id="-777873152"/>
              </w:rPr>
              <w:t>制</w:t>
            </w:r>
          </w:p>
        </w:tc>
        <w:tc>
          <w:tcPr>
            <w:tcW w:w="6804" w:type="dxa"/>
            <w:shd w:val="clear" w:color="auto" w:fill="auto"/>
          </w:tcPr>
          <w:p w:rsidR="00324EFB" w:rsidRPr="00324EFB" w:rsidRDefault="00324EFB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（正職員）所長１人、保育士１人</w:t>
            </w:r>
          </w:p>
          <w:p w:rsidR="00324EFB" w:rsidRDefault="00324EFB" w:rsidP="00FF192D">
            <w:pPr>
              <w:overflowPunct w:val="0"/>
              <w:ind w:left="220" w:hangingChars="100" w:hanging="2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（会計年度任用職員）</w:t>
            </w:r>
          </w:p>
          <w:p w:rsidR="00324EFB" w:rsidRDefault="00324EFB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保育士１６人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（フルタイム１０人、パート６人）</w:t>
            </w:r>
          </w:p>
          <w:p w:rsidR="00B41A54" w:rsidRDefault="00B41A54" w:rsidP="00B41A54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保育助手１人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（パート）</w:t>
            </w:r>
          </w:p>
          <w:p w:rsidR="00324EFB" w:rsidRDefault="00324EFB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栄養士１人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（パート）　　　　</w:t>
            </w:r>
          </w:p>
          <w:p w:rsidR="00324EFB" w:rsidRDefault="00324EFB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調理員２人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（パート）</w:t>
            </w:r>
          </w:p>
          <w:p w:rsidR="00324EFB" w:rsidRDefault="00324EFB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調理補助員１人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（パート）</w:t>
            </w:r>
          </w:p>
          <w:p w:rsidR="00324EFB" w:rsidRDefault="00324EFB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清掃員１</w:t>
            </w:r>
            <w:r w:rsidR="00DA2E9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（パート）</w:t>
            </w:r>
          </w:p>
          <w:p w:rsidR="00324EFB" w:rsidRPr="00324EFB" w:rsidRDefault="004E3315" w:rsidP="00324EFB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バス</w:t>
            </w:r>
            <w:r w:rsidR="00324EFB"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運転手１人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（パート）</w:t>
            </w:r>
          </w:p>
          <w:p w:rsidR="00324EFB" w:rsidRDefault="004E3315" w:rsidP="00FF192D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バス</w:t>
            </w:r>
            <w:r w:rsidR="00324EFB"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添乗員１人</w:t>
            </w:r>
            <w:r w:rsidR="00B41A54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（パート）</w:t>
            </w:r>
          </w:p>
          <w:p w:rsidR="00324EFB" w:rsidRPr="00324EFB" w:rsidRDefault="00324EFB" w:rsidP="00FF192D">
            <w:pPr>
              <w:overflowPunct w:val="0"/>
              <w:ind w:leftChars="100" w:left="21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324EF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合計　２６人　</w:t>
            </w:r>
          </w:p>
        </w:tc>
      </w:tr>
    </w:tbl>
    <w:p w:rsidR="008A238E" w:rsidRPr="00324EFB" w:rsidRDefault="008A238E">
      <w:pPr>
        <w:rPr>
          <w:rFonts w:ascii="ＭＳ 明朝" w:eastAsia="ＭＳ 明朝" w:hAnsi="ＭＳ 明朝"/>
        </w:rPr>
      </w:pPr>
    </w:p>
    <w:p w:rsidR="008A238E" w:rsidRPr="00D06E5F" w:rsidRDefault="008A238E" w:rsidP="008A238E">
      <w:pPr>
        <w:rPr>
          <w:rFonts w:ascii="ＭＳ 明朝" w:eastAsia="ＭＳ 明朝" w:hAnsi="ＭＳ 明朝"/>
          <w:b/>
          <w:sz w:val="24"/>
        </w:rPr>
      </w:pPr>
    </w:p>
    <w:p w:rsidR="008A238E" w:rsidRPr="00D06E5F" w:rsidRDefault="008A238E" w:rsidP="008A238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06E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="00FB736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bookmarkStart w:id="0" w:name="_GoBack"/>
      <w:bookmarkEnd w:id="0"/>
      <w:r w:rsidR="0032149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  <w:r w:rsidRPr="00D06E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会計年度任用職員処遇の状況（令和７年１月現在）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330"/>
        <w:gridCol w:w="1870"/>
      </w:tblGrid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　名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時　給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給</w:t>
            </w:r>
          </w:p>
        </w:tc>
        <w:tc>
          <w:tcPr>
            <w:tcW w:w="2330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通勤手当</w:t>
            </w:r>
          </w:p>
        </w:tc>
        <w:tc>
          <w:tcPr>
            <w:tcW w:w="1870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賞与</w:t>
            </w: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保育士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1,443円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234,956円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・上限月額　31,600円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・支給基準あり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2-5km未満　 2,000円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5-10km未満　4,200円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10-20km未満 7,100円　　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・2回（6、12月）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期末手当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・給与月額</w:t>
            </w:r>
          </w:p>
          <w:p w:rsidR="008A238E" w:rsidRPr="00D06E5F" w:rsidRDefault="008A238E" w:rsidP="00FF192D">
            <w:pPr>
              <w:overflowPunct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×1.25月×2回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勤勉手当</w:t>
            </w:r>
          </w:p>
          <w:p w:rsidR="008A238E" w:rsidRPr="00D06E5F" w:rsidRDefault="008A238E" w:rsidP="00FF192D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・給与月額</w:t>
            </w:r>
          </w:p>
          <w:p w:rsidR="008A238E" w:rsidRPr="00D06E5F" w:rsidRDefault="008A238E" w:rsidP="00FF192D">
            <w:pPr>
              <w:overflowPunct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×1.05月×2回</w:t>
            </w:r>
          </w:p>
          <w:p w:rsidR="008A238E" w:rsidRPr="00D06E5F" w:rsidRDefault="008A238E" w:rsidP="00FF192D">
            <w:pPr>
              <w:overflowPunct w:val="0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保育助手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1,243円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栄養士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1,361円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調理員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1,303円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調理補助員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1,121円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清掃員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1,121円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運転手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1,351円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8A238E" w:rsidRPr="00D06E5F" w:rsidTr="00FF192D">
        <w:trPr>
          <w:jc w:val="center"/>
        </w:trPr>
        <w:tc>
          <w:tcPr>
            <w:tcW w:w="1526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添乗員</w:t>
            </w:r>
          </w:p>
        </w:tc>
        <w:tc>
          <w:tcPr>
            <w:tcW w:w="1417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1,121円</w:t>
            </w:r>
          </w:p>
        </w:tc>
        <w:tc>
          <w:tcPr>
            <w:tcW w:w="1418" w:type="dxa"/>
            <w:shd w:val="clear" w:color="auto" w:fill="auto"/>
          </w:tcPr>
          <w:p w:rsidR="008A238E" w:rsidRPr="00D06E5F" w:rsidRDefault="008A238E" w:rsidP="00FF192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06E5F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－</w:t>
            </w:r>
          </w:p>
        </w:tc>
        <w:tc>
          <w:tcPr>
            <w:tcW w:w="233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870" w:type="dxa"/>
            <w:vMerge/>
            <w:shd w:val="clear" w:color="auto" w:fill="auto"/>
          </w:tcPr>
          <w:p w:rsidR="008A238E" w:rsidRPr="00D06E5F" w:rsidRDefault="008A238E" w:rsidP="00FF192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8A238E" w:rsidRPr="00D06E5F" w:rsidRDefault="008A238E" w:rsidP="0032149C">
      <w:pPr>
        <w:overflowPunct w:val="0"/>
        <w:ind w:firstLineChars="300" w:firstLine="66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06E5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※時給、月給単価は上限額</w:t>
      </w:r>
    </w:p>
    <w:p w:rsidR="008A238E" w:rsidRPr="00FB736B" w:rsidRDefault="008A238E">
      <w:pPr>
        <w:rPr>
          <w:rFonts w:ascii="ＭＳ 明朝" w:eastAsia="ＭＳ 明朝" w:hAnsi="ＭＳ 明朝"/>
        </w:rPr>
      </w:pPr>
    </w:p>
    <w:sectPr w:rsidR="008A238E" w:rsidRPr="00FB736B" w:rsidSect="00676E18">
      <w:footerReference w:type="default" r:id="rId7"/>
      <w:footerReference w:type="first" r:id="rId8"/>
      <w:pgSz w:w="11906" w:h="16838"/>
      <w:pgMar w:top="1440" w:right="1080" w:bottom="1440" w:left="108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10" w:rsidRDefault="00CE4110" w:rsidP="00CE4110">
      <w:r>
        <w:separator/>
      </w:r>
    </w:p>
  </w:endnote>
  <w:endnote w:type="continuationSeparator" w:id="0">
    <w:p w:rsidR="00CE4110" w:rsidRDefault="00CE4110" w:rsidP="00CE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5728444"/>
      <w:docPartObj>
        <w:docPartGallery w:val="Page Numbers (Bottom of Page)"/>
        <w:docPartUnique/>
      </w:docPartObj>
    </w:sdtPr>
    <w:sdtEndPr/>
    <w:sdtContent>
      <w:p w:rsidR="00CE4110" w:rsidRDefault="00CE41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C1" w:rsidRPr="00637CC1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0453150"/>
      <w:docPartObj>
        <w:docPartGallery w:val="Page Numbers (Bottom of Page)"/>
        <w:docPartUnique/>
      </w:docPartObj>
    </w:sdtPr>
    <w:sdtContent>
      <w:p w:rsidR="00FB736B" w:rsidRDefault="00FB7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B736B" w:rsidRDefault="00FB73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10" w:rsidRDefault="00CE4110" w:rsidP="00CE4110">
      <w:r>
        <w:separator/>
      </w:r>
    </w:p>
  </w:footnote>
  <w:footnote w:type="continuationSeparator" w:id="0">
    <w:p w:rsidR="00CE4110" w:rsidRDefault="00CE4110" w:rsidP="00CE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8E"/>
    <w:rsid w:val="00005CA3"/>
    <w:rsid w:val="00010886"/>
    <w:rsid w:val="0032149C"/>
    <w:rsid w:val="00324EFB"/>
    <w:rsid w:val="00493E1D"/>
    <w:rsid w:val="004A4CD4"/>
    <w:rsid w:val="004E0DD1"/>
    <w:rsid w:val="004E3315"/>
    <w:rsid w:val="00632C7F"/>
    <w:rsid w:val="00637CC1"/>
    <w:rsid w:val="00676E18"/>
    <w:rsid w:val="008A238E"/>
    <w:rsid w:val="008B6C7C"/>
    <w:rsid w:val="0093101A"/>
    <w:rsid w:val="00B00561"/>
    <w:rsid w:val="00B41A54"/>
    <w:rsid w:val="00C0198C"/>
    <w:rsid w:val="00CE0235"/>
    <w:rsid w:val="00CE4110"/>
    <w:rsid w:val="00D06E5F"/>
    <w:rsid w:val="00DA2E97"/>
    <w:rsid w:val="00EA2400"/>
    <w:rsid w:val="00EB63B5"/>
    <w:rsid w:val="00FB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8CFFF2"/>
  <w15:chartTrackingRefBased/>
  <w15:docId w15:val="{08423976-613D-4642-8B69-3DCC82A9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4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110"/>
  </w:style>
  <w:style w:type="paragraph" w:styleId="a7">
    <w:name w:val="footer"/>
    <w:basedOn w:val="a"/>
    <w:link w:val="a8"/>
    <w:uiPriority w:val="99"/>
    <w:unhideWhenUsed/>
    <w:rsid w:val="00CE4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110"/>
  </w:style>
  <w:style w:type="table" w:styleId="a9">
    <w:name w:val="Table Grid"/>
    <w:basedOn w:val="a1"/>
    <w:uiPriority w:val="39"/>
    <w:rsid w:val="00EB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2BB5-753C-4596-920C-050259C7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好太郎</dc:creator>
  <cp:keywords/>
  <dc:description/>
  <cp:lastModifiedBy>山本 好太郎</cp:lastModifiedBy>
  <cp:revision>2</cp:revision>
  <cp:lastPrinted>2025-01-20T05:31:00Z</cp:lastPrinted>
  <dcterms:created xsi:type="dcterms:W3CDTF">2025-04-14T08:20:00Z</dcterms:created>
  <dcterms:modified xsi:type="dcterms:W3CDTF">2025-04-14T08:20:00Z</dcterms:modified>
</cp:coreProperties>
</file>