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CB" w:rsidRPr="004120A3" w:rsidRDefault="00680398" w:rsidP="00745448">
      <w:pPr>
        <w:adjustRightInd/>
        <w:ind w:rightChars="-66" w:right="-140" w:firstLineChars="50" w:firstLine="106"/>
        <w:jc w:val="center"/>
        <w:rPr>
          <w:rFonts w:ascii="神奈川ゴシック" w:eastAsia="神奈川ゴシック" w:hAnsi="神奈川ゴシック"/>
          <w:color w:val="auto"/>
          <w:sz w:val="28"/>
          <w:szCs w:val="28"/>
        </w:rPr>
      </w:pPr>
      <w:r w:rsidRPr="004120A3">
        <w:rPr>
          <w:rFonts w:ascii="神奈川ゴシック" w:eastAsia="神奈川ゴシック" w:hAnsi="神奈川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-184150</wp:posOffset>
                </wp:positionV>
                <wp:extent cx="952500" cy="257175"/>
                <wp:effectExtent l="0" t="0" r="0" b="317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BB3" w:rsidRPr="00646E29" w:rsidRDefault="00BE6BB3" w:rsidP="00ED1ED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06.8pt;margin-top:-14.5pt;width:7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PhgAIAAA0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" stroked="f">
                <v:textbox inset="5.85pt,.7pt,5.85pt,.7pt">
                  <w:txbxContent>
                    <w:p w:rsidR="00BE6BB3" w:rsidRPr="00646E29" w:rsidRDefault="00BE6BB3" w:rsidP="00ED1ED3">
                      <w:pPr>
                        <w:jc w:val="righ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3CB" w:rsidRPr="004120A3">
        <w:rPr>
          <w:rFonts w:ascii="神奈川ゴシック" w:eastAsia="神奈川ゴシック" w:hAnsi="神奈川ゴシック" w:hint="eastAsia"/>
          <w:color w:val="auto"/>
          <w:sz w:val="28"/>
          <w:szCs w:val="28"/>
        </w:rPr>
        <w:t>事前提出・当日準備書類一覧</w:t>
      </w:r>
    </w:p>
    <w:p w:rsidR="00646E29" w:rsidRPr="004120A3" w:rsidRDefault="00646E29" w:rsidP="00745448">
      <w:pPr>
        <w:adjustRightInd/>
        <w:ind w:rightChars="-66" w:right="-140" w:firstLineChars="50" w:firstLine="141"/>
        <w:jc w:val="left"/>
        <w:rPr>
          <w:rFonts w:ascii="神奈川ゴシック" w:eastAsia="神奈川ゴシック" w:hAnsi="神奈川ゴシック"/>
          <w:color w:val="auto"/>
          <w:sz w:val="28"/>
          <w:szCs w:val="28"/>
        </w:rPr>
      </w:pPr>
      <w:r w:rsidRPr="004120A3">
        <w:rPr>
          <w:rFonts w:ascii="ＭＳ ゴシック" w:eastAsia="ＭＳ ゴシック" w:hAnsi="ＭＳ ゴシック" w:hint="eastAsia"/>
          <w:color w:val="auto"/>
          <w:sz w:val="28"/>
          <w:szCs w:val="28"/>
        </w:rPr>
        <w:t>1　事前提出書類</w:t>
      </w:r>
      <w:r w:rsidRPr="004120A3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 </w:t>
      </w:r>
      <w:r w:rsidRPr="004120A3">
        <w:rPr>
          <w:rFonts w:ascii="ＭＳ 明朝" w:hAnsi="ＭＳ 明朝" w:hint="eastAsia"/>
          <w:color w:val="auto"/>
          <w:sz w:val="28"/>
          <w:szCs w:val="28"/>
        </w:rPr>
        <w:t>（</w:t>
      </w:r>
      <w:r w:rsidRPr="004120A3">
        <w:rPr>
          <w:rFonts w:ascii="ＭＳ ゴシック" w:eastAsia="ＭＳ ゴシック" w:hAnsi="ＭＳ ゴシック" w:hint="eastAsia"/>
          <w:color w:val="auto"/>
          <w:sz w:val="28"/>
          <w:szCs w:val="28"/>
          <w:u w:val="single"/>
        </w:rPr>
        <w:t>実地指導２週間前までに</w:t>
      </w:r>
      <w:r w:rsidRPr="004120A3">
        <w:rPr>
          <w:rFonts w:ascii="ＭＳ 明朝" w:hAnsi="ＭＳ 明朝" w:hint="eastAsia"/>
          <w:color w:val="auto"/>
          <w:sz w:val="28"/>
          <w:szCs w:val="28"/>
        </w:rPr>
        <w:t>当課に提出してください）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063"/>
        <w:gridCol w:w="4220"/>
      </w:tblGrid>
      <w:tr w:rsidR="004120A3" w:rsidRPr="004120A3" w:rsidTr="00BC1C3E">
        <w:trPr>
          <w:trHeight w:hRule="exact" w:val="979"/>
        </w:trPr>
        <w:tc>
          <w:tcPr>
            <w:tcW w:w="498" w:type="dxa"/>
            <w:tcBorders>
              <w:right w:val="nil"/>
            </w:tcBorders>
            <w:vAlign w:val="center"/>
          </w:tcPr>
          <w:p w:rsidR="007D736E" w:rsidRPr="004120A3" w:rsidRDefault="00C7685B" w:rsidP="003209EC">
            <w:pPr>
              <w:autoSpaceDE w:val="0"/>
              <w:autoSpaceDN w:val="0"/>
              <w:adjustRightInd/>
              <w:spacing w:line="280" w:lineRule="exact"/>
              <w:ind w:rightChars="-50" w:right="-106"/>
              <w:jc w:val="left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１</w:t>
            </w:r>
          </w:p>
        </w:tc>
        <w:tc>
          <w:tcPr>
            <w:tcW w:w="5063" w:type="dxa"/>
            <w:tcBorders>
              <w:left w:val="nil"/>
              <w:right w:val="dotted" w:sz="4" w:space="0" w:color="auto"/>
            </w:tcBorders>
            <w:vAlign w:val="center"/>
          </w:tcPr>
          <w:p w:rsidR="007D736E" w:rsidRPr="004120A3" w:rsidRDefault="00862A7F" w:rsidP="007D736E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令和　</w:t>
            </w:r>
            <w:r w:rsidR="007D736E"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年度運営状況点検書</w:t>
            </w:r>
          </w:p>
          <w:p w:rsidR="007D736E" w:rsidRPr="004120A3" w:rsidRDefault="007D736E" w:rsidP="00D4275C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（</w:t>
            </w:r>
            <w:r w:rsidR="00862A7F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令和　</w:t>
            </w: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年６月分の勤務形態一覧表を含む。）</w:t>
            </w:r>
          </w:p>
        </w:tc>
        <w:tc>
          <w:tcPr>
            <w:tcW w:w="4220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D736E" w:rsidRPr="004120A3" w:rsidRDefault="00BC1C3E" w:rsidP="00E321BC">
            <w:pPr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様式は、能代市</w:t>
            </w:r>
            <w:r w:rsidR="00C7685B" w:rsidRPr="004120A3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ホームページ</w:t>
            </w:r>
            <w:r w:rsidR="007D736E" w:rsidRPr="004120A3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 xml:space="preserve"> → </w:t>
            </w:r>
            <w:r w:rsidR="00BE6BB3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ホーム</w:t>
            </w:r>
            <w:r w:rsidR="007D736E" w:rsidRPr="004120A3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→</w:t>
            </w:r>
            <w:r w:rsidR="00862A7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＞くらし＞福祉・介護＞介護保険</w:t>
            </w:r>
            <w:r w:rsidR="00BE6BB3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＞地域密着型サービス</w:t>
            </w:r>
            <w:r w:rsidR="00862A7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事業者等指導・監査</w:t>
            </w:r>
            <w:r w:rsidR="00BE6BB3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 xml:space="preserve">＞地域密着型サービス事業　</w:t>
            </w:r>
            <w:r w:rsidR="00862A7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実地指導</w:t>
            </w:r>
            <w:r w:rsidR="00C7685B" w:rsidRPr="004120A3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関係</w:t>
            </w:r>
            <w:r w:rsidR="00BE6BB3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について</w:t>
            </w:r>
            <w:r w:rsidR="007D736E" w:rsidRPr="004120A3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からダウンロードしてください。</w:t>
            </w:r>
          </w:p>
          <w:p w:rsidR="00E64B0B" w:rsidRPr="004120A3" w:rsidRDefault="00E64B0B" w:rsidP="00E321BC">
            <w:pPr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4120A3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※運営状況点検書の添付書類もご提出ください。</w:t>
            </w:r>
          </w:p>
        </w:tc>
      </w:tr>
      <w:tr w:rsidR="004120A3" w:rsidRPr="004120A3" w:rsidTr="00BC1C3E">
        <w:trPr>
          <w:trHeight w:val="551"/>
        </w:trPr>
        <w:tc>
          <w:tcPr>
            <w:tcW w:w="498" w:type="dxa"/>
            <w:tcBorders>
              <w:right w:val="nil"/>
            </w:tcBorders>
            <w:vAlign w:val="center"/>
          </w:tcPr>
          <w:p w:rsidR="007D736E" w:rsidRPr="004120A3" w:rsidRDefault="00C7685B" w:rsidP="003209EC">
            <w:pPr>
              <w:autoSpaceDE w:val="0"/>
              <w:autoSpaceDN w:val="0"/>
              <w:spacing w:line="280" w:lineRule="exact"/>
              <w:ind w:rightChars="-50" w:right="-106"/>
              <w:jc w:val="left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２</w:t>
            </w:r>
          </w:p>
        </w:tc>
        <w:tc>
          <w:tcPr>
            <w:tcW w:w="5063" w:type="dxa"/>
            <w:tcBorders>
              <w:left w:val="nil"/>
              <w:right w:val="dotted" w:sz="4" w:space="0" w:color="auto"/>
            </w:tcBorders>
            <w:vAlign w:val="center"/>
          </w:tcPr>
          <w:p w:rsidR="007D736E" w:rsidRPr="004120A3" w:rsidRDefault="007D736E" w:rsidP="00D4275C">
            <w:pPr>
              <w:autoSpaceDE w:val="0"/>
              <w:autoSpaceDN w:val="0"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勤務形態一覧表（</w:t>
            </w:r>
            <w:r w:rsidR="00DF13DD">
              <w:rPr>
                <w:rFonts w:ascii="ＭＳ 明朝" w:hAnsi="ＭＳ 明朝" w:hint="eastAsia"/>
                <w:color w:val="auto"/>
                <w:sz w:val="22"/>
                <w:szCs w:val="22"/>
              </w:rPr>
              <w:t>今</w:t>
            </w: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年度 直近月分）</w:t>
            </w:r>
          </w:p>
        </w:tc>
        <w:tc>
          <w:tcPr>
            <w:tcW w:w="4220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D736E" w:rsidRPr="004120A3" w:rsidRDefault="007D736E" w:rsidP="00745448">
            <w:pPr>
              <w:autoSpaceDE w:val="0"/>
              <w:autoSpaceDN w:val="0"/>
              <w:adjustRightInd/>
              <w:spacing w:line="280" w:lineRule="exact"/>
              <w:ind w:leftChars="-12" w:rightChars="-50" w:right="-106" w:hangingChars="14" w:hanging="25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</w:tr>
      <w:tr w:rsidR="004120A3" w:rsidRPr="004120A3" w:rsidTr="00BC1C3E">
        <w:trPr>
          <w:trHeight w:val="679"/>
        </w:trPr>
        <w:tc>
          <w:tcPr>
            <w:tcW w:w="498" w:type="dxa"/>
            <w:tcBorders>
              <w:right w:val="nil"/>
            </w:tcBorders>
            <w:vAlign w:val="center"/>
          </w:tcPr>
          <w:p w:rsidR="008041C7" w:rsidRPr="004120A3" w:rsidRDefault="00BC1C3E" w:rsidP="003209EC">
            <w:pPr>
              <w:autoSpaceDE w:val="0"/>
              <w:autoSpaceDN w:val="0"/>
              <w:spacing w:line="280" w:lineRule="exact"/>
              <w:ind w:rightChars="-50" w:right="-106"/>
              <w:jc w:val="left"/>
              <w:rPr>
                <w:rFonts w:ascii="ＭＳ 明朝" w:hAnsi="ＭＳ 明朝"/>
                <w:color w:val="auto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auto"/>
                <w:sz w:val="28"/>
                <w:szCs w:val="28"/>
              </w:rPr>
              <w:t>３</w:t>
            </w:r>
          </w:p>
        </w:tc>
        <w:tc>
          <w:tcPr>
            <w:tcW w:w="5063" w:type="dxa"/>
            <w:tcBorders>
              <w:left w:val="nil"/>
              <w:right w:val="dotted" w:sz="4" w:space="0" w:color="auto"/>
            </w:tcBorders>
            <w:vAlign w:val="center"/>
          </w:tcPr>
          <w:p w:rsidR="008041C7" w:rsidRPr="004120A3" w:rsidRDefault="008041C7" w:rsidP="007D736E">
            <w:pPr>
              <w:autoSpaceDE w:val="0"/>
              <w:autoSpaceDN w:val="0"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各種サービス計画書、サービス提供記録等</w:t>
            </w:r>
          </w:p>
        </w:tc>
        <w:tc>
          <w:tcPr>
            <w:tcW w:w="42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41C7" w:rsidRPr="004120A3" w:rsidRDefault="008041C7" w:rsidP="008929E4">
            <w:pPr>
              <w:autoSpaceDE w:val="0"/>
              <w:autoSpaceDN w:val="0"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4120A3">
              <w:rPr>
                <w:rFonts w:ascii="ＭＳ 明朝" w:hAnsi="ＭＳ 明朝" w:cs="Century" w:hint="eastAsia"/>
                <w:color w:val="auto"/>
                <w:sz w:val="18"/>
                <w:szCs w:val="18"/>
                <w:u w:val="single"/>
              </w:rPr>
              <w:t>別紙</w:t>
            </w:r>
            <w:r w:rsidR="007D736E" w:rsidRPr="004120A3">
              <w:rPr>
                <w:rFonts w:ascii="ＭＳ 明朝" w:hAnsi="ＭＳ 明朝" w:cs="Century" w:hint="eastAsia"/>
                <w:color w:val="auto"/>
                <w:sz w:val="18"/>
                <w:szCs w:val="18"/>
                <w:u w:val="single"/>
              </w:rPr>
              <w:t>２を参照し</w:t>
            </w:r>
            <w:r w:rsidRPr="004120A3">
              <w:rPr>
                <w:rFonts w:ascii="ＭＳ 明朝" w:hAnsi="ＭＳ 明朝" w:cs="Century" w:hint="eastAsia"/>
                <w:color w:val="auto"/>
                <w:sz w:val="18"/>
                <w:szCs w:val="18"/>
              </w:rPr>
              <w:t>、サービス事業ごとに記録類をそろえて提出してください</w:t>
            </w:r>
            <w:r w:rsidR="007D736E" w:rsidRPr="004120A3">
              <w:rPr>
                <w:rFonts w:ascii="ＭＳ 明朝" w:hAnsi="ＭＳ 明朝" w:cs="Century" w:hint="eastAsia"/>
                <w:color w:val="auto"/>
                <w:sz w:val="18"/>
                <w:szCs w:val="18"/>
              </w:rPr>
              <w:t>。（</w:t>
            </w: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介護予防</w:t>
            </w:r>
            <w:r w:rsidR="008929E4"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分</w:t>
            </w: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も</w:t>
            </w:r>
            <w:r w:rsidR="007D736E"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。）</w:t>
            </w:r>
          </w:p>
        </w:tc>
      </w:tr>
      <w:tr w:rsidR="004120A3" w:rsidRPr="004120A3" w:rsidTr="00BC1C3E">
        <w:trPr>
          <w:trHeight w:val="679"/>
        </w:trPr>
        <w:tc>
          <w:tcPr>
            <w:tcW w:w="498" w:type="dxa"/>
            <w:tcBorders>
              <w:right w:val="nil"/>
            </w:tcBorders>
            <w:vAlign w:val="center"/>
          </w:tcPr>
          <w:p w:rsidR="00E02C5E" w:rsidRPr="004120A3" w:rsidRDefault="00BC1C3E" w:rsidP="003209EC">
            <w:pPr>
              <w:autoSpaceDE w:val="0"/>
              <w:autoSpaceDN w:val="0"/>
              <w:adjustRightInd/>
              <w:spacing w:line="280" w:lineRule="exact"/>
              <w:ind w:rightChars="-50" w:right="-106"/>
              <w:jc w:val="left"/>
              <w:rPr>
                <w:rFonts w:ascii="ＭＳ 明朝" w:hAnsi="ＭＳ 明朝"/>
                <w:color w:val="auto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auto"/>
                <w:sz w:val="28"/>
                <w:szCs w:val="28"/>
              </w:rPr>
              <w:t>４</w:t>
            </w:r>
          </w:p>
        </w:tc>
        <w:tc>
          <w:tcPr>
            <w:tcW w:w="5063" w:type="dxa"/>
            <w:tcBorders>
              <w:left w:val="nil"/>
              <w:right w:val="dotted" w:sz="4" w:space="0" w:color="auto"/>
            </w:tcBorders>
            <w:vAlign w:val="center"/>
          </w:tcPr>
          <w:p w:rsidR="00E02C5E" w:rsidRPr="004120A3" w:rsidRDefault="001F446D" w:rsidP="001F446D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運営規程及び料金表</w:t>
            </w:r>
          </w:p>
        </w:tc>
        <w:tc>
          <w:tcPr>
            <w:tcW w:w="4220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2C5E" w:rsidRPr="004120A3" w:rsidRDefault="00E02C5E" w:rsidP="00E02C5E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事前に内容を確認するため、事業所で現在使用している</w:t>
            </w: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  <w:u w:val="single"/>
              </w:rPr>
              <w:t>最新のもの</w:t>
            </w: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をご提出ください。（介護予防分も。）</w:t>
            </w:r>
          </w:p>
          <w:p w:rsidR="00E02C5E" w:rsidRPr="004120A3" w:rsidRDefault="00A71133" w:rsidP="00E02C5E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※契約書・重要事項説明書については、未記入のもので構いません。</w:t>
            </w:r>
          </w:p>
          <w:p w:rsidR="00E02C5E" w:rsidRPr="004120A3" w:rsidRDefault="00E02C5E" w:rsidP="00DC3057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※運営規程</w:t>
            </w:r>
            <w:r w:rsidR="00A71133"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・</w:t>
            </w: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重要事項説明書については</w:t>
            </w:r>
            <w:r w:rsidR="00A71133"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、</w:t>
            </w:r>
            <w:r w:rsidRPr="00DC3057">
              <w:rPr>
                <w:rFonts w:ascii="ＭＳ 明朝" w:hAnsi="ＭＳ 明朝" w:hint="eastAsia"/>
                <w:color w:val="auto"/>
                <w:sz w:val="18"/>
                <w:szCs w:val="18"/>
                <w:u w:val="single"/>
              </w:rPr>
              <w:t>別紙</w:t>
            </w:r>
            <w:r w:rsidR="00DC3057" w:rsidRPr="00DC3057">
              <w:rPr>
                <w:rFonts w:ascii="ＭＳ 明朝" w:hAnsi="ＭＳ 明朝" w:hint="eastAsia"/>
                <w:color w:val="auto"/>
                <w:sz w:val="18"/>
                <w:szCs w:val="18"/>
                <w:u w:val="single"/>
              </w:rPr>
              <w:t>３</w:t>
            </w: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により点検してください。</w:t>
            </w:r>
          </w:p>
        </w:tc>
      </w:tr>
      <w:tr w:rsidR="004120A3" w:rsidRPr="004120A3" w:rsidTr="00BC1C3E">
        <w:trPr>
          <w:trHeight w:val="819"/>
        </w:trPr>
        <w:tc>
          <w:tcPr>
            <w:tcW w:w="498" w:type="dxa"/>
            <w:tcBorders>
              <w:right w:val="nil"/>
            </w:tcBorders>
            <w:vAlign w:val="center"/>
          </w:tcPr>
          <w:p w:rsidR="00E02C5E" w:rsidRPr="004120A3" w:rsidRDefault="00BC1C3E" w:rsidP="003209EC">
            <w:pPr>
              <w:autoSpaceDE w:val="0"/>
              <w:autoSpaceDN w:val="0"/>
              <w:adjustRightInd/>
              <w:spacing w:line="280" w:lineRule="exact"/>
              <w:ind w:rightChars="-50" w:right="-106"/>
              <w:jc w:val="left"/>
              <w:rPr>
                <w:rFonts w:ascii="ＭＳ 明朝" w:hAnsi="ＭＳ 明朝"/>
                <w:color w:val="auto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auto"/>
                <w:sz w:val="28"/>
                <w:szCs w:val="28"/>
              </w:rPr>
              <w:t>５</w:t>
            </w:r>
          </w:p>
        </w:tc>
        <w:tc>
          <w:tcPr>
            <w:tcW w:w="5063" w:type="dxa"/>
            <w:tcBorders>
              <w:left w:val="nil"/>
              <w:right w:val="dotted" w:sz="4" w:space="0" w:color="auto"/>
            </w:tcBorders>
            <w:vAlign w:val="center"/>
          </w:tcPr>
          <w:p w:rsidR="00E02C5E" w:rsidRPr="004120A3" w:rsidRDefault="00E02C5E" w:rsidP="007D736E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重要事項説明書（料金表を含む）</w:t>
            </w:r>
          </w:p>
        </w:tc>
        <w:tc>
          <w:tcPr>
            <w:tcW w:w="4220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2C5E" w:rsidRPr="004120A3" w:rsidRDefault="00E02C5E" w:rsidP="004C6CE7">
            <w:pPr>
              <w:autoSpaceDE w:val="0"/>
              <w:autoSpaceDN w:val="0"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4120A3" w:rsidRPr="004120A3" w:rsidTr="00BC1C3E">
        <w:trPr>
          <w:trHeight w:val="642"/>
        </w:trPr>
        <w:tc>
          <w:tcPr>
            <w:tcW w:w="498" w:type="dxa"/>
            <w:tcBorders>
              <w:right w:val="nil"/>
            </w:tcBorders>
            <w:vAlign w:val="center"/>
          </w:tcPr>
          <w:p w:rsidR="00E02C5E" w:rsidRPr="004120A3" w:rsidRDefault="00BC1C3E" w:rsidP="00C7685B">
            <w:pPr>
              <w:autoSpaceDE w:val="0"/>
              <w:autoSpaceDN w:val="0"/>
              <w:adjustRightInd/>
              <w:spacing w:line="280" w:lineRule="exact"/>
              <w:ind w:rightChars="-50" w:right="-106"/>
              <w:jc w:val="left"/>
              <w:rPr>
                <w:rFonts w:ascii="ＭＳ 明朝" w:hAnsi="ＭＳ 明朝"/>
                <w:color w:val="auto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auto"/>
                <w:sz w:val="28"/>
                <w:szCs w:val="28"/>
              </w:rPr>
              <w:t>６</w:t>
            </w:r>
          </w:p>
        </w:tc>
        <w:tc>
          <w:tcPr>
            <w:tcW w:w="5063" w:type="dxa"/>
            <w:tcBorders>
              <w:left w:val="nil"/>
              <w:right w:val="dotted" w:sz="4" w:space="0" w:color="auto"/>
            </w:tcBorders>
            <w:vAlign w:val="center"/>
          </w:tcPr>
          <w:p w:rsidR="00E02C5E" w:rsidRPr="004120A3" w:rsidRDefault="001F446D" w:rsidP="00C7685B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利用者との契約書</w:t>
            </w:r>
          </w:p>
        </w:tc>
        <w:tc>
          <w:tcPr>
            <w:tcW w:w="4220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2C5E" w:rsidRPr="004120A3" w:rsidRDefault="00E02C5E" w:rsidP="004C6CE7">
            <w:pPr>
              <w:autoSpaceDE w:val="0"/>
              <w:autoSpaceDN w:val="0"/>
              <w:spacing w:line="280" w:lineRule="exact"/>
              <w:ind w:rightChars="-50" w:right="-106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</w:tr>
      <w:tr w:rsidR="004120A3" w:rsidRPr="004120A3" w:rsidTr="00BC1C3E">
        <w:trPr>
          <w:trHeight w:val="702"/>
        </w:trPr>
        <w:tc>
          <w:tcPr>
            <w:tcW w:w="498" w:type="dxa"/>
            <w:tcBorders>
              <w:right w:val="nil"/>
            </w:tcBorders>
            <w:vAlign w:val="center"/>
          </w:tcPr>
          <w:p w:rsidR="001152E3" w:rsidRPr="004120A3" w:rsidRDefault="00BC1C3E" w:rsidP="003209EC">
            <w:pPr>
              <w:autoSpaceDE w:val="0"/>
              <w:autoSpaceDN w:val="0"/>
              <w:adjustRightInd/>
              <w:spacing w:line="280" w:lineRule="exact"/>
              <w:ind w:rightChars="-50" w:right="-106"/>
              <w:jc w:val="left"/>
              <w:rPr>
                <w:rFonts w:ascii="ＭＳ 明朝" w:hAnsi="ＭＳ 明朝"/>
                <w:color w:val="auto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auto"/>
                <w:sz w:val="28"/>
                <w:szCs w:val="28"/>
              </w:rPr>
              <w:t>７</w:t>
            </w:r>
          </w:p>
        </w:tc>
        <w:tc>
          <w:tcPr>
            <w:tcW w:w="5063" w:type="dxa"/>
            <w:tcBorders>
              <w:left w:val="nil"/>
              <w:right w:val="dotted" w:sz="4" w:space="0" w:color="auto"/>
            </w:tcBorders>
            <w:vAlign w:val="center"/>
          </w:tcPr>
          <w:p w:rsidR="001152E3" w:rsidRPr="004120A3" w:rsidRDefault="007E417E" w:rsidP="007D736E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従業者の雇用契約書</w:t>
            </w:r>
          </w:p>
        </w:tc>
        <w:tc>
          <w:tcPr>
            <w:tcW w:w="4220" w:type="dxa"/>
            <w:tcBorders>
              <w:left w:val="dotted" w:sz="4" w:space="0" w:color="auto"/>
            </w:tcBorders>
            <w:vAlign w:val="center"/>
          </w:tcPr>
          <w:p w:rsidR="007E417E" w:rsidRPr="004120A3" w:rsidRDefault="007E417E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常勤者と非常勤者、それぞれ</w:t>
            </w:r>
            <w:r w:rsidR="009F75A0"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１</w:t>
            </w: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人分の写し</w:t>
            </w:r>
            <w:r w:rsidR="00E646A7"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。</w:t>
            </w:r>
          </w:p>
          <w:p w:rsidR="001152E3" w:rsidRPr="004120A3" w:rsidRDefault="007E417E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氏名は２文字ほど残して消してください</w:t>
            </w:r>
            <w:r w:rsidR="007D736E"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。</w:t>
            </w:r>
          </w:p>
        </w:tc>
      </w:tr>
      <w:tr w:rsidR="004120A3" w:rsidRPr="004120A3" w:rsidTr="00BC1C3E">
        <w:trPr>
          <w:trHeight w:hRule="exact" w:val="548"/>
        </w:trPr>
        <w:tc>
          <w:tcPr>
            <w:tcW w:w="498" w:type="dxa"/>
            <w:tcBorders>
              <w:right w:val="nil"/>
            </w:tcBorders>
            <w:vAlign w:val="center"/>
          </w:tcPr>
          <w:p w:rsidR="004C6CE7" w:rsidRPr="004120A3" w:rsidRDefault="00BC1C3E" w:rsidP="003209EC">
            <w:pPr>
              <w:autoSpaceDE w:val="0"/>
              <w:autoSpaceDN w:val="0"/>
              <w:adjustRightInd/>
              <w:spacing w:line="280" w:lineRule="exact"/>
              <w:ind w:rightChars="-50" w:right="-106"/>
              <w:jc w:val="left"/>
              <w:rPr>
                <w:rFonts w:ascii="ＭＳ 明朝" w:hAnsi="ＭＳ 明朝"/>
                <w:color w:val="auto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auto"/>
                <w:sz w:val="28"/>
                <w:szCs w:val="28"/>
              </w:rPr>
              <w:t>８</w:t>
            </w:r>
          </w:p>
        </w:tc>
        <w:tc>
          <w:tcPr>
            <w:tcW w:w="5063" w:type="dxa"/>
            <w:tcBorders>
              <w:left w:val="nil"/>
              <w:right w:val="dotted" w:sz="4" w:space="0" w:color="auto"/>
            </w:tcBorders>
            <w:vAlign w:val="center"/>
          </w:tcPr>
          <w:p w:rsidR="004C6CE7" w:rsidRPr="004120A3" w:rsidRDefault="004C6CE7" w:rsidP="003209EC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苦情処理の体制表</w:t>
            </w:r>
          </w:p>
        </w:tc>
        <w:tc>
          <w:tcPr>
            <w:tcW w:w="4220" w:type="dxa"/>
            <w:tcBorders>
              <w:left w:val="dotted" w:sz="4" w:space="0" w:color="auto"/>
            </w:tcBorders>
            <w:vAlign w:val="center"/>
          </w:tcPr>
          <w:p w:rsidR="004C6CE7" w:rsidRPr="004120A3" w:rsidRDefault="004C6CE7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4120A3" w:rsidRPr="004120A3" w:rsidTr="00BC1C3E">
        <w:trPr>
          <w:trHeight w:hRule="exact" w:val="824"/>
        </w:trPr>
        <w:tc>
          <w:tcPr>
            <w:tcW w:w="498" w:type="dxa"/>
            <w:tcBorders>
              <w:right w:val="nil"/>
            </w:tcBorders>
            <w:vAlign w:val="center"/>
          </w:tcPr>
          <w:p w:rsidR="001152E3" w:rsidRPr="004120A3" w:rsidRDefault="00BC1C3E" w:rsidP="003209EC">
            <w:pPr>
              <w:autoSpaceDE w:val="0"/>
              <w:autoSpaceDN w:val="0"/>
              <w:adjustRightInd/>
              <w:spacing w:line="280" w:lineRule="exact"/>
              <w:ind w:rightChars="-50" w:right="-106"/>
              <w:jc w:val="left"/>
              <w:rPr>
                <w:rFonts w:ascii="ＭＳ 明朝" w:hAnsi="ＭＳ 明朝"/>
                <w:color w:val="auto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auto"/>
                <w:sz w:val="28"/>
                <w:szCs w:val="28"/>
              </w:rPr>
              <w:t>９</w:t>
            </w:r>
          </w:p>
        </w:tc>
        <w:tc>
          <w:tcPr>
            <w:tcW w:w="5063" w:type="dxa"/>
            <w:tcBorders>
              <w:left w:val="nil"/>
              <w:right w:val="dotted" w:sz="4" w:space="0" w:color="auto"/>
            </w:tcBorders>
            <w:vAlign w:val="center"/>
          </w:tcPr>
          <w:p w:rsidR="001152E3" w:rsidRPr="004120A3" w:rsidRDefault="007E417E" w:rsidP="003209EC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b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事業所のパンフレットや利用希望者等への説明用リーフレット</w:t>
            </w:r>
          </w:p>
        </w:tc>
        <w:tc>
          <w:tcPr>
            <w:tcW w:w="4220" w:type="dxa"/>
            <w:tcBorders>
              <w:left w:val="dotted" w:sz="4" w:space="0" w:color="auto"/>
            </w:tcBorders>
            <w:vAlign w:val="center"/>
          </w:tcPr>
          <w:p w:rsidR="001152E3" w:rsidRPr="004120A3" w:rsidRDefault="007E417E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作成している場合のみ</w:t>
            </w:r>
            <w:r w:rsidR="00E646A7"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。</w:t>
            </w:r>
          </w:p>
        </w:tc>
      </w:tr>
      <w:tr w:rsidR="004120A3" w:rsidRPr="004120A3" w:rsidTr="00BC1C3E">
        <w:trPr>
          <w:trHeight w:val="509"/>
        </w:trPr>
        <w:tc>
          <w:tcPr>
            <w:tcW w:w="498" w:type="dxa"/>
            <w:tcBorders>
              <w:right w:val="nil"/>
            </w:tcBorders>
            <w:vAlign w:val="center"/>
          </w:tcPr>
          <w:p w:rsidR="001152E3" w:rsidRPr="004120A3" w:rsidRDefault="00BC1C3E" w:rsidP="003209EC">
            <w:pPr>
              <w:autoSpaceDE w:val="0"/>
              <w:autoSpaceDN w:val="0"/>
              <w:adjustRightInd/>
              <w:spacing w:line="280" w:lineRule="exact"/>
              <w:ind w:rightChars="-50" w:right="-106"/>
              <w:jc w:val="left"/>
              <w:rPr>
                <w:rFonts w:ascii="ＭＳ 明朝" w:hAnsi="ＭＳ 明朝"/>
                <w:color w:val="auto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auto"/>
                <w:sz w:val="28"/>
                <w:szCs w:val="28"/>
              </w:rPr>
              <w:t>10</w:t>
            </w:r>
          </w:p>
        </w:tc>
        <w:tc>
          <w:tcPr>
            <w:tcW w:w="5063" w:type="dxa"/>
            <w:tcBorders>
              <w:left w:val="nil"/>
              <w:right w:val="dotted" w:sz="4" w:space="0" w:color="auto"/>
            </w:tcBorders>
            <w:vAlign w:val="center"/>
          </w:tcPr>
          <w:p w:rsidR="001152E3" w:rsidRPr="004120A3" w:rsidRDefault="007E417E" w:rsidP="007D736E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事業所の平面図（現況図</w:t>
            </w:r>
            <w:r w:rsidRPr="004120A3">
              <w:rPr>
                <w:rFonts w:ascii="ＭＳ 明朝" w:hAnsi="ＭＳ 明朝"/>
                <w:color w:val="auto"/>
                <w:sz w:val="22"/>
                <w:szCs w:val="22"/>
              </w:rPr>
              <w:t>）</w:t>
            </w:r>
          </w:p>
        </w:tc>
        <w:tc>
          <w:tcPr>
            <w:tcW w:w="4220" w:type="dxa"/>
            <w:tcBorders>
              <w:left w:val="dotted" w:sz="4" w:space="0" w:color="auto"/>
            </w:tcBorders>
            <w:vAlign w:val="center"/>
          </w:tcPr>
          <w:p w:rsidR="001152E3" w:rsidRPr="004120A3" w:rsidRDefault="002F1E61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通所系サービス</w:t>
            </w:r>
            <w:r w:rsidR="00745448"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の場合</w:t>
            </w: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は</w:t>
            </w:r>
            <w:r w:rsidR="00745448"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、</w:t>
            </w: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食堂及び</w:t>
            </w:r>
            <w:r w:rsidR="00745448"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機能訓練室の面積も</w:t>
            </w: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記載してください</w:t>
            </w:r>
            <w:r w:rsidR="00745448"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。</w:t>
            </w:r>
          </w:p>
        </w:tc>
      </w:tr>
    </w:tbl>
    <w:p w:rsidR="001F446D" w:rsidRPr="004120A3" w:rsidRDefault="001F446D" w:rsidP="00EA73BA">
      <w:pPr>
        <w:adjustRightInd/>
        <w:ind w:left="212" w:hangingChars="100" w:hanging="212"/>
        <w:rPr>
          <w:rFonts w:ascii="ＭＳ 明朝" w:hAnsi="ＭＳ 明朝"/>
          <w:color w:val="auto"/>
        </w:rPr>
      </w:pPr>
    </w:p>
    <w:p w:rsidR="00EA73BA" w:rsidRPr="004120A3" w:rsidRDefault="00EA73BA" w:rsidP="00EA73BA">
      <w:pPr>
        <w:adjustRightInd/>
        <w:ind w:left="212" w:hangingChars="100" w:hanging="212"/>
        <w:rPr>
          <w:rFonts w:ascii="ＭＳ 明朝" w:hAnsi="ＭＳ 明朝"/>
          <w:color w:val="auto"/>
        </w:rPr>
      </w:pPr>
      <w:r w:rsidRPr="004120A3">
        <w:rPr>
          <w:rFonts w:ascii="ＭＳ 明朝" w:hAnsi="ＭＳ 明朝" w:hint="eastAsia"/>
          <w:color w:val="auto"/>
        </w:rPr>
        <w:t>※　別紙</w:t>
      </w:r>
      <w:r w:rsidR="00440936" w:rsidRPr="004120A3">
        <w:rPr>
          <w:rFonts w:ascii="ＭＳ 明朝" w:hAnsi="ＭＳ 明朝" w:hint="eastAsia"/>
          <w:color w:val="auto"/>
        </w:rPr>
        <w:t>１</w:t>
      </w:r>
      <w:r w:rsidR="002F13AD" w:rsidRPr="004120A3">
        <w:rPr>
          <w:rFonts w:ascii="ＭＳ 明朝" w:hAnsi="ＭＳ 明朝" w:hint="eastAsia"/>
          <w:color w:val="auto"/>
        </w:rPr>
        <w:t>（本紙）</w:t>
      </w:r>
      <w:r w:rsidR="00440936" w:rsidRPr="004120A3">
        <w:rPr>
          <w:rFonts w:ascii="ＭＳ 明朝" w:hAnsi="ＭＳ 明朝" w:hint="eastAsia"/>
          <w:color w:val="auto"/>
        </w:rPr>
        <w:t>・２・</w:t>
      </w:r>
      <w:r w:rsidR="00BE6BB3">
        <w:rPr>
          <w:rFonts w:ascii="ＭＳ 明朝" w:hAnsi="ＭＳ 明朝" w:hint="eastAsia"/>
          <w:color w:val="auto"/>
        </w:rPr>
        <w:t>３</w:t>
      </w:r>
      <w:r w:rsidR="00745448" w:rsidRPr="004120A3">
        <w:rPr>
          <w:rFonts w:ascii="ＭＳ 明朝" w:hAnsi="ＭＳ 明朝" w:hint="eastAsia"/>
          <w:color w:val="auto"/>
        </w:rPr>
        <w:t>は</w:t>
      </w:r>
      <w:r w:rsidR="00BC1C3E">
        <w:rPr>
          <w:rFonts w:ascii="ＭＳ 明朝" w:hAnsi="ＭＳ 明朝" w:hint="eastAsia"/>
          <w:color w:val="auto"/>
        </w:rPr>
        <w:t>、能代市</w:t>
      </w:r>
      <w:r w:rsidRPr="004120A3">
        <w:rPr>
          <w:rFonts w:ascii="ＭＳ 明朝" w:hAnsi="ＭＳ 明朝" w:hint="eastAsia"/>
          <w:color w:val="auto"/>
        </w:rPr>
        <w:t>ホームページ →</w:t>
      </w:r>
      <w:r w:rsidR="00862A7F">
        <w:rPr>
          <w:rFonts w:ascii="ＭＳ 明朝" w:hAnsi="ＭＳ 明朝" w:hint="eastAsia"/>
          <w:color w:val="auto"/>
        </w:rPr>
        <w:t>ホーム＞くらし＞福祉・介護＞介護保険</w:t>
      </w:r>
      <w:r w:rsidR="00BE6BB3">
        <w:rPr>
          <w:rFonts w:ascii="ＭＳ 明朝" w:hAnsi="ＭＳ 明朝" w:hint="eastAsia"/>
          <w:color w:val="auto"/>
        </w:rPr>
        <w:t>＞地域密着型サービス</w:t>
      </w:r>
      <w:r w:rsidR="00862A7F">
        <w:rPr>
          <w:rFonts w:ascii="ＭＳ 明朝" w:hAnsi="ＭＳ 明朝" w:hint="eastAsia"/>
          <w:color w:val="auto"/>
        </w:rPr>
        <w:t>事業者等指導・監査＞地域密着型サービス事業</w:t>
      </w:r>
      <w:r w:rsidR="00BE6BB3">
        <w:rPr>
          <w:rFonts w:ascii="ＭＳ 明朝" w:hAnsi="ＭＳ 明朝" w:hint="eastAsia"/>
          <w:color w:val="auto"/>
        </w:rPr>
        <w:t>実地指導関係から</w:t>
      </w:r>
      <w:r w:rsidR="00745448" w:rsidRPr="004120A3">
        <w:rPr>
          <w:rFonts w:ascii="ＭＳ 明朝" w:hAnsi="ＭＳ 明朝" w:hint="eastAsia"/>
          <w:color w:val="auto"/>
        </w:rPr>
        <w:t>ダウンロードできます。</w:t>
      </w:r>
    </w:p>
    <w:p w:rsidR="00BF3F22" w:rsidRPr="004120A3" w:rsidRDefault="00DC3C96" w:rsidP="00EA73BA">
      <w:pPr>
        <w:adjustRightInd/>
        <w:ind w:left="212" w:hangingChars="100" w:hanging="212"/>
        <w:rPr>
          <w:rFonts w:ascii="ＭＳ 明朝" w:hAnsi="ＭＳ 明朝"/>
          <w:color w:val="auto"/>
        </w:rPr>
      </w:pPr>
      <w:r w:rsidRPr="004120A3">
        <w:rPr>
          <w:rFonts w:ascii="ＭＳ 明朝" w:hAnsi="ＭＳ 明朝" w:hint="eastAsia"/>
          <w:color w:val="auto"/>
        </w:rPr>
        <w:t>※　書類ごとに</w:t>
      </w:r>
      <w:r w:rsidRPr="004120A3">
        <w:rPr>
          <w:rFonts w:ascii="ＭＳ 明朝" w:hAnsi="ＭＳ 明朝" w:hint="eastAsia"/>
          <w:b/>
          <w:color w:val="auto"/>
        </w:rPr>
        <w:t>ホチキスやクリップ等で</w:t>
      </w:r>
      <w:r w:rsidRPr="004120A3">
        <w:rPr>
          <w:rFonts w:ascii="ＭＳ 明朝" w:hAnsi="ＭＳ 明朝" w:hint="eastAsia"/>
          <w:b/>
          <w:color w:val="auto"/>
          <w:u w:val="single"/>
        </w:rPr>
        <w:t>留めずに</w:t>
      </w:r>
      <w:r w:rsidR="00D24490" w:rsidRPr="004120A3">
        <w:rPr>
          <w:rFonts w:ascii="ＭＳ 明朝" w:hAnsi="ＭＳ 明朝" w:hint="eastAsia"/>
          <w:color w:val="auto"/>
        </w:rPr>
        <w:t>ご</w:t>
      </w:r>
      <w:r w:rsidRPr="004120A3">
        <w:rPr>
          <w:rFonts w:ascii="ＭＳ 明朝" w:hAnsi="ＭＳ 明朝" w:hint="eastAsia"/>
          <w:color w:val="auto"/>
        </w:rPr>
        <w:t>提出</w:t>
      </w:r>
      <w:r w:rsidR="00D24490" w:rsidRPr="004120A3">
        <w:rPr>
          <w:rFonts w:ascii="ＭＳ 明朝" w:hAnsi="ＭＳ 明朝" w:hint="eastAsia"/>
          <w:color w:val="auto"/>
        </w:rPr>
        <w:t>ください</w:t>
      </w:r>
      <w:r w:rsidRPr="004120A3">
        <w:rPr>
          <w:rFonts w:ascii="ＭＳ 明朝" w:hAnsi="ＭＳ 明朝" w:hint="eastAsia"/>
          <w:color w:val="auto"/>
        </w:rPr>
        <w:t>。</w:t>
      </w:r>
    </w:p>
    <w:p w:rsidR="001F446D" w:rsidRPr="004120A3" w:rsidRDefault="001F446D" w:rsidP="00EA73BA">
      <w:pPr>
        <w:adjustRightInd/>
        <w:ind w:left="212" w:hangingChars="100" w:hanging="212"/>
        <w:rPr>
          <w:rFonts w:ascii="ＭＳ 明朝" w:hAnsi="ＭＳ 明朝"/>
          <w:color w:val="auto"/>
        </w:rPr>
      </w:pPr>
    </w:p>
    <w:p w:rsidR="00D50DB1" w:rsidRPr="004120A3" w:rsidRDefault="00D50DB1" w:rsidP="00EA73BA">
      <w:pPr>
        <w:adjustRightInd/>
        <w:ind w:left="212" w:hangingChars="100" w:hanging="212"/>
        <w:rPr>
          <w:rFonts w:ascii="ＭＳ 明朝" w:hAnsi="ＭＳ 明朝"/>
          <w:color w:val="auto"/>
        </w:rPr>
      </w:pPr>
    </w:p>
    <w:p w:rsidR="006E0745" w:rsidRDefault="006E0745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  <w:sz w:val="28"/>
          <w:szCs w:val="28"/>
        </w:rPr>
      </w:pPr>
      <w:r>
        <w:rPr>
          <w:rFonts w:ascii="ＭＳ ゴシック" w:eastAsia="ＭＳ ゴシック" w:hAnsi="ＭＳ ゴシック"/>
          <w:color w:val="auto"/>
          <w:sz w:val="28"/>
          <w:szCs w:val="28"/>
        </w:rPr>
        <w:br w:type="page"/>
      </w:r>
    </w:p>
    <w:p w:rsidR="00745448" w:rsidRPr="004120A3" w:rsidRDefault="00745448" w:rsidP="00745448">
      <w:pPr>
        <w:autoSpaceDE w:val="0"/>
        <w:autoSpaceDN w:val="0"/>
        <w:adjustRightInd/>
        <w:spacing w:line="280" w:lineRule="exact"/>
        <w:ind w:rightChars="-50" w:right="-106"/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4120A3">
        <w:rPr>
          <w:rFonts w:ascii="ＭＳ ゴシック" w:eastAsia="ＭＳ ゴシック" w:hAnsi="ＭＳ ゴシック" w:hint="eastAsia"/>
          <w:color w:val="auto"/>
          <w:sz w:val="28"/>
          <w:szCs w:val="28"/>
        </w:rPr>
        <w:lastRenderedPageBreak/>
        <w:t>２　当日準備書類</w:t>
      </w:r>
      <w:r w:rsidR="00D50DB1" w:rsidRPr="004120A3">
        <w:rPr>
          <w:rFonts w:ascii="ＭＳ ゴシック" w:eastAsia="ＭＳ ゴシック" w:hAnsi="ＭＳ ゴシック" w:hint="eastAsia"/>
          <w:color w:val="auto"/>
          <w:sz w:val="28"/>
          <w:szCs w:val="28"/>
        </w:rPr>
        <w:t>１</w:t>
      </w:r>
    </w:p>
    <w:p w:rsidR="00745448" w:rsidRPr="004120A3" w:rsidRDefault="00745448" w:rsidP="00A3105C">
      <w:pPr>
        <w:adjustRightInd/>
        <w:spacing w:line="320" w:lineRule="exact"/>
        <w:ind w:left="282" w:hangingChars="100" w:hanging="282"/>
        <w:rPr>
          <w:rFonts w:cs="Century"/>
          <w:color w:val="auto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379"/>
        <w:gridCol w:w="2835"/>
      </w:tblGrid>
      <w:tr w:rsidR="004120A3" w:rsidRPr="004120A3" w:rsidTr="00745448">
        <w:trPr>
          <w:trHeight w:hRule="exact" w:val="518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【人員に関する書類】</w:t>
            </w:r>
          </w:p>
        </w:tc>
      </w:tr>
      <w:tr w:rsidR="004120A3" w:rsidRPr="004120A3" w:rsidTr="00745448">
        <w:trPr>
          <w:trHeight w:val="398"/>
        </w:trPr>
        <w:tc>
          <w:tcPr>
            <w:tcW w:w="567" w:type="dxa"/>
            <w:tcBorders>
              <w:right w:val="nil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pacing w:val="-6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職員名簿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4120A3" w:rsidRPr="004120A3" w:rsidTr="00745448">
        <w:trPr>
          <w:trHeight w:val="418"/>
        </w:trPr>
        <w:tc>
          <w:tcPr>
            <w:tcW w:w="567" w:type="dxa"/>
            <w:tcBorders>
              <w:right w:val="nil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pacing w:val="-6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雇用契約書</w:t>
            </w:r>
          </w:p>
        </w:tc>
        <w:tc>
          <w:tcPr>
            <w:tcW w:w="2835" w:type="dxa"/>
            <w:vMerge w:val="restart"/>
            <w:tcBorders>
              <w:left w:val="dotted" w:sz="4" w:space="0" w:color="auto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leftChars="-7" w:left="-15" w:rightChars="-50" w:right="-106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ファイル等から取り出し、勤務形態一覧表の記載の順にそろえておいてください。</w:t>
            </w:r>
          </w:p>
        </w:tc>
      </w:tr>
      <w:tr w:rsidR="004120A3" w:rsidRPr="004120A3" w:rsidTr="00745448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職員履歴書及び資格・経験が確認できる書類</w:t>
            </w:r>
            <w:bookmarkStart w:id="0" w:name="_GoBack"/>
            <w:bookmarkEnd w:id="0"/>
          </w:p>
        </w:tc>
        <w:tc>
          <w:tcPr>
            <w:tcW w:w="2835" w:type="dxa"/>
            <w:vMerge/>
            <w:tcBorders>
              <w:left w:val="dotted" w:sz="4" w:space="0" w:color="auto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3C312F" w:rsidRPr="004120A3" w:rsidTr="003C312F">
        <w:trPr>
          <w:trHeight w:val="454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3C312F" w:rsidRPr="004120A3" w:rsidRDefault="003C312F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3C312F" w:rsidRPr="004120A3" w:rsidRDefault="003C312F" w:rsidP="00745448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出勤簿又はタイムカード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3C312F" w:rsidRPr="004120A3" w:rsidRDefault="003C312F" w:rsidP="00745448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82"/>
              <w:rPr>
                <w:rFonts w:asciiTheme="majorEastAsia" w:eastAsiaTheme="majorEastAsia" w:hAnsiTheme="majorEastAsia"/>
                <w:b/>
                <w:color w:val="auto"/>
                <w:sz w:val="18"/>
                <w:szCs w:val="18"/>
                <w:u w:val="single"/>
              </w:rPr>
            </w:pPr>
            <w:r w:rsidRPr="004120A3">
              <w:rPr>
                <w:rFonts w:asciiTheme="majorEastAsia" w:eastAsiaTheme="majorEastAsia" w:hAnsiTheme="majorEastAsia" w:hint="eastAsia"/>
                <w:b/>
                <w:color w:val="auto"/>
                <w:sz w:val="18"/>
                <w:szCs w:val="18"/>
                <w:u w:val="single"/>
              </w:rPr>
              <w:t xml:space="preserve">※ </w:t>
            </w:r>
            <w:r>
              <w:rPr>
                <w:rFonts w:asciiTheme="majorEastAsia" w:eastAsiaTheme="majorEastAsia" w:hAnsiTheme="majorEastAsia" w:hint="eastAsia"/>
                <w:b/>
                <w:color w:val="auto"/>
                <w:sz w:val="18"/>
                <w:szCs w:val="18"/>
                <w:u w:val="single"/>
              </w:rPr>
              <w:t>前年度以降</w:t>
            </w:r>
            <w:r w:rsidRPr="004120A3">
              <w:rPr>
                <w:rFonts w:asciiTheme="majorEastAsia" w:eastAsiaTheme="majorEastAsia" w:hAnsiTheme="majorEastAsia" w:hint="eastAsia"/>
                <w:b/>
                <w:color w:val="auto"/>
                <w:sz w:val="18"/>
                <w:szCs w:val="18"/>
                <w:u w:val="single"/>
              </w:rPr>
              <w:t>分</w:t>
            </w:r>
          </w:p>
        </w:tc>
      </w:tr>
      <w:tr w:rsidR="004120A3" w:rsidRPr="004120A3" w:rsidTr="00745448">
        <w:trPr>
          <w:trHeight w:val="408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45448" w:rsidRPr="004120A3" w:rsidRDefault="004C6CE7" w:rsidP="00745448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勤務</w:t>
            </w:r>
            <w:r w:rsidR="00745448"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表</w:t>
            </w: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（予定・実績）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45448" w:rsidRPr="004120A3" w:rsidRDefault="00745448" w:rsidP="004C6CE7">
            <w:pPr>
              <w:autoSpaceDE w:val="0"/>
              <w:autoSpaceDN w:val="0"/>
              <w:spacing w:line="280" w:lineRule="exact"/>
              <w:ind w:leftChars="-51" w:left="-108" w:rightChars="-50" w:right="-106" w:firstLineChars="45" w:firstLine="82"/>
              <w:rPr>
                <w:rFonts w:asciiTheme="majorEastAsia" w:eastAsiaTheme="majorEastAsia" w:hAnsiTheme="majorEastAsia"/>
                <w:b/>
                <w:color w:val="auto"/>
                <w:sz w:val="18"/>
                <w:szCs w:val="18"/>
                <w:u w:val="single"/>
              </w:rPr>
            </w:pPr>
            <w:r w:rsidRPr="004120A3">
              <w:rPr>
                <w:rFonts w:asciiTheme="majorEastAsia" w:eastAsiaTheme="majorEastAsia" w:hAnsiTheme="majorEastAsia" w:hint="eastAsia"/>
                <w:b/>
                <w:color w:val="auto"/>
                <w:sz w:val="18"/>
                <w:szCs w:val="18"/>
                <w:u w:val="single"/>
              </w:rPr>
              <w:t xml:space="preserve">※ </w:t>
            </w:r>
            <w:r w:rsidR="00273C63">
              <w:rPr>
                <w:rFonts w:asciiTheme="majorEastAsia" w:eastAsiaTheme="majorEastAsia" w:hAnsiTheme="majorEastAsia" w:hint="eastAsia"/>
                <w:b/>
                <w:color w:val="auto"/>
                <w:sz w:val="18"/>
                <w:szCs w:val="18"/>
                <w:u w:val="single"/>
              </w:rPr>
              <w:t>前年度以降</w:t>
            </w:r>
            <w:r w:rsidRPr="004120A3">
              <w:rPr>
                <w:rFonts w:asciiTheme="majorEastAsia" w:eastAsiaTheme="majorEastAsia" w:hAnsiTheme="majorEastAsia" w:hint="eastAsia"/>
                <w:b/>
                <w:color w:val="auto"/>
                <w:sz w:val="18"/>
                <w:szCs w:val="18"/>
                <w:u w:val="single"/>
              </w:rPr>
              <w:t>分</w:t>
            </w:r>
          </w:p>
        </w:tc>
      </w:tr>
      <w:tr w:rsidR="004120A3" w:rsidRPr="004120A3" w:rsidTr="00745448">
        <w:trPr>
          <w:trHeight w:val="414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45448" w:rsidRPr="004120A3" w:rsidRDefault="00745448" w:rsidP="001D7E41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就業規則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4120A3" w:rsidRPr="004120A3" w:rsidTr="00745448">
        <w:trPr>
          <w:trHeight w:hRule="exact" w:val="510"/>
        </w:trPr>
        <w:tc>
          <w:tcPr>
            <w:tcW w:w="9781" w:type="dxa"/>
            <w:gridSpan w:val="3"/>
            <w:shd w:val="pct20" w:color="auto" w:fill="auto"/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【運営に関する書類】</w:t>
            </w:r>
          </w:p>
        </w:tc>
      </w:tr>
      <w:tr w:rsidR="004120A3" w:rsidRPr="004120A3" w:rsidTr="00A43F26">
        <w:trPr>
          <w:trHeight w:val="342"/>
        </w:trPr>
        <w:tc>
          <w:tcPr>
            <w:tcW w:w="567" w:type="dxa"/>
            <w:tcBorders>
              <w:right w:val="nil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定款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4120A3" w:rsidRPr="004120A3" w:rsidTr="00A43F26">
        <w:trPr>
          <w:trHeight w:val="419"/>
        </w:trPr>
        <w:tc>
          <w:tcPr>
            <w:tcW w:w="567" w:type="dxa"/>
            <w:tcBorders>
              <w:right w:val="nil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重要事項説明書（料金表を含む）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745448" w:rsidRPr="004120A3" w:rsidRDefault="00BE6BB3" w:rsidP="00745448">
            <w:pPr>
              <w:autoSpaceDE w:val="0"/>
              <w:autoSpaceDN w:val="0"/>
              <w:adjustRightInd/>
              <w:spacing w:line="280" w:lineRule="exact"/>
              <w:ind w:leftChars="-21" w:left="-45" w:rightChars="-50" w:right="-106" w:firstLineChars="9" w:firstLine="16"/>
              <w:rPr>
                <w:rFonts w:ascii="ＭＳ 明朝" w:hAns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  <w:szCs w:val="18"/>
              </w:rPr>
              <w:t>別紙3</w:t>
            </w:r>
            <w:r w:rsidR="00745448"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に基づき確認してください</w:t>
            </w:r>
          </w:p>
        </w:tc>
      </w:tr>
      <w:tr w:rsidR="004120A3" w:rsidRPr="004120A3" w:rsidTr="00A43F26">
        <w:trPr>
          <w:trHeight w:val="424"/>
        </w:trPr>
        <w:tc>
          <w:tcPr>
            <w:tcW w:w="567" w:type="dxa"/>
            <w:tcBorders>
              <w:right w:val="nil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745448" w:rsidRPr="004120A3" w:rsidRDefault="00745448" w:rsidP="00EA73BA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利用者との契約書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4120A3" w:rsidRPr="004120A3" w:rsidTr="00A43F26">
        <w:trPr>
          <w:trHeight w:val="402"/>
        </w:trPr>
        <w:tc>
          <w:tcPr>
            <w:tcW w:w="567" w:type="dxa"/>
            <w:tcBorders>
              <w:right w:val="nil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2"/>
                <w:szCs w:val="22"/>
                <w:u w:val="thick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利用者にかかる緊急時の連絡体制に関する書類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  <w:u w:val="thick"/>
              </w:rPr>
            </w:pPr>
          </w:p>
        </w:tc>
      </w:tr>
      <w:tr w:rsidR="004120A3" w:rsidRPr="004120A3" w:rsidTr="00745448">
        <w:trPr>
          <w:trHeight w:val="1275"/>
        </w:trPr>
        <w:tc>
          <w:tcPr>
            <w:tcW w:w="567" w:type="dxa"/>
            <w:tcBorders>
              <w:right w:val="nil"/>
            </w:tcBorders>
          </w:tcPr>
          <w:p w:rsidR="00745448" w:rsidRPr="004120A3" w:rsidRDefault="00745448" w:rsidP="00745448">
            <w:pPr>
              <w:autoSpaceDE w:val="0"/>
              <w:autoSpaceDN w:val="0"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利用者ごとのサービス提供に関する計画・記録類</w:t>
            </w:r>
          </w:p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27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サービス計画書及び居宅サービス計画書</w:t>
            </w:r>
          </w:p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27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利用者台帳</w:t>
            </w:r>
          </w:p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27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サービス記録</w:t>
            </w:r>
          </w:p>
          <w:p w:rsidR="00745448" w:rsidRPr="004120A3" w:rsidRDefault="00745448" w:rsidP="00745448">
            <w:pPr>
              <w:autoSpaceDE w:val="0"/>
              <w:autoSpaceDN w:val="0"/>
              <w:spacing w:line="280" w:lineRule="exact"/>
              <w:ind w:leftChars="-51" w:left="-108" w:rightChars="-50" w:right="-106" w:firstLineChars="45" w:firstLine="127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サービス提供日誌（業務日誌）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A43F26" w:rsidRPr="004120A3" w:rsidTr="00A43F26">
        <w:trPr>
          <w:trHeight w:val="414"/>
        </w:trPr>
        <w:tc>
          <w:tcPr>
            <w:tcW w:w="567" w:type="dxa"/>
            <w:tcBorders>
              <w:right w:val="nil"/>
            </w:tcBorders>
            <w:vAlign w:val="center"/>
          </w:tcPr>
          <w:p w:rsidR="00A43F26" w:rsidRPr="004120A3" w:rsidRDefault="00A43F26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A43F26" w:rsidRPr="004120A3" w:rsidRDefault="00A43F26" w:rsidP="00DF3918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利用料等の請求書及び領収書控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A43F26" w:rsidRPr="004120A3" w:rsidRDefault="00A43F26" w:rsidP="00745448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A43F26" w:rsidRPr="004120A3" w:rsidTr="00A43F26">
        <w:trPr>
          <w:trHeight w:val="420"/>
        </w:trPr>
        <w:tc>
          <w:tcPr>
            <w:tcW w:w="567" w:type="dxa"/>
            <w:tcBorders>
              <w:right w:val="nil"/>
            </w:tcBorders>
            <w:vAlign w:val="center"/>
          </w:tcPr>
          <w:p w:rsidR="00A43F26" w:rsidRPr="004120A3" w:rsidRDefault="00A43F26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A43F26" w:rsidRPr="004120A3" w:rsidRDefault="00A43F26" w:rsidP="00DF3918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運営規程（料金表を含む）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A43F26" w:rsidRPr="004120A3" w:rsidRDefault="00BE6BB3" w:rsidP="00745448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  <w:szCs w:val="18"/>
              </w:rPr>
              <w:t>別紙3</w:t>
            </w:r>
            <w:r w:rsidR="00A43F26"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に基づき確認してください</w:t>
            </w:r>
          </w:p>
        </w:tc>
      </w:tr>
      <w:tr w:rsidR="004120A3" w:rsidRPr="004120A3" w:rsidTr="00A43F26">
        <w:trPr>
          <w:trHeight w:val="412"/>
        </w:trPr>
        <w:tc>
          <w:tcPr>
            <w:tcW w:w="567" w:type="dxa"/>
            <w:tcBorders>
              <w:right w:val="nil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衛生管理に関する書類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4120A3" w:rsidRPr="004120A3" w:rsidTr="00A43F26">
        <w:trPr>
          <w:trHeight w:val="418"/>
        </w:trPr>
        <w:tc>
          <w:tcPr>
            <w:tcW w:w="567" w:type="dxa"/>
            <w:tcBorders>
              <w:right w:val="nil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職員研修に関する書類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745448" w:rsidRPr="004120A3" w:rsidRDefault="00745448" w:rsidP="00745448">
            <w:pPr>
              <w:autoSpaceDE w:val="0"/>
              <w:autoSpaceDN w:val="0"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※ 最近</w:t>
            </w:r>
            <w:r w:rsidR="00376A17"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１</w:t>
            </w: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年分</w:t>
            </w:r>
          </w:p>
        </w:tc>
      </w:tr>
      <w:tr w:rsidR="004120A3" w:rsidRPr="004120A3" w:rsidTr="00251D48">
        <w:trPr>
          <w:trHeight w:val="366"/>
        </w:trPr>
        <w:tc>
          <w:tcPr>
            <w:tcW w:w="567" w:type="dxa"/>
            <w:tcBorders>
              <w:right w:val="nil"/>
            </w:tcBorders>
            <w:vAlign w:val="center"/>
          </w:tcPr>
          <w:p w:rsidR="00E03D19" w:rsidRPr="004120A3" w:rsidRDefault="00E03D19" w:rsidP="00745448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E03D19" w:rsidRPr="004120A3" w:rsidRDefault="00E03D19" w:rsidP="00745448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苦情に関する記録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E03D19" w:rsidRPr="004120A3" w:rsidRDefault="00E03D19" w:rsidP="00745448">
            <w:pPr>
              <w:autoSpaceDE w:val="0"/>
              <w:autoSpaceDN w:val="0"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4120A3" w:rsidRPr="004120A3" w:rsidTr="00251D48">
        <w:trPr>
          <w:trHeight w:val="428"/>
        </w:trPr>
        <w:tc>
          <w:tcPr>
            <w:tcW w:w="567" w:type="dxa"/>
            <w:tcBorders>
              <w:right w:val="nil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pacing w:val="-6"/>
                <w:sz w:val="22"/>
                <w:szCs w:val="22"/>
              </w:rPr>
            </w:pPr>
            <w:r w:rsidRPr="004120A3">
              <w:rPr>
                <w:rFonts w:hint="eastAsia"/>
                <w:color w:val="auto"/>
                <w:sz w:val="22"/>
                <w:szCs w:val="22"/>
              </w:rPr>
              <w:t>苦情処理の体制</w:t>
            </w:r>
            <w:r w:rsidR="002F13AD" w:rsidRPr="004120A3">
              <w:rPr>
                <w:rFonts w:hint="eastAsia"/>
                <w:color w:val="auto"/>
                <w:sz w:val="22"/>
                <w:szCs w:val="22"/>
              </w:rPr>
              <w:t>に関する書類</w:t>
            </w:r>
            <w:r w:rsidRPr="004120A3">
              <w:rPr>
                <w:rFonts w:hint="eastAsia"/>
                <w:color w:val="auto"/>
                <w:sz w:val="22"/>
                <w:szCs w:val="22"/>
              </w:rPr>
              <w:t>（対応マニュアル</w:t>
            </w:r>
            <w:r w:rsidR="002F13AD" w:rsidRPr="004120A3">
              <w:rPr>
                <w:rFonts w:hint="eastAsia"/>
                <w:color w:val="auto"/>
                <w:sz w:val="22"/>
                <w:szCs w:val="22"/>
              </w:rPr>
              <w:t>等</w:t>
            </w:r>
            <w:r w:rsidRPr="004120A3"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4120A3" w:rsidRPr="004120A3" w:rsidTr="00251D48">
        <w:trPr>
          <w:trHeight w:val="406"/>
        </w:trPr>
        <w:tc>
          <w:tcPr>
            <w:tcW w:w="567" w:type="dxa"/>
            <w:tcBorders>
              <w:right w:val="nil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事故に関する記録</w:t>
            </w:r>
            <w:r w:rsidR="00A2120C"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（「ヒヤリハット」の記録を含む）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4120A3" w:rsidRPr="004120A3" w:rsidTr="00251D48">
        <w:trPr>
          <w:trHeight w:val="413"/>
        </w:trPr>
        <w:tc>
          <w:tcPr>
            <w:tcW w:w="567" w:type="dxa"/>
            <w:tcBorders>
              <w:right w:val="nil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事故対応マニュアル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4120A3" w:rsidRPr="004120A3" w:rsidTr="003209EC">
        <w:trPr>
          <w:trHeight w:val="341"/>
        </w:trPr>
        <w:tc>
          <w:tcPr>
            <w:tcW w:w="567" w:type="dxa"/>
            <w:tcBorders>
              <w:right w:val="nil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職員の秘密保持に関する取決め書類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4120A3" w:rsidRPr="004120A3" w:rsidTr="003209EC">
        <w:trPr>
          <w:trHeight w:val="341"/>
        </w:trPr>
        <w:tc>
          <w:tcPr>
            <w:tcW w:w="567" w:type="dxa"/>
            <w:tcBorders>
              <w:right w:val="nil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利用者の個人情報使用同意書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4120A3" w:rsidRPr="004120A3" w:rsidTr="003209EC">
        <w:trPr>
          <w:trHeight w:val="341"/>
        </w:trPr>
        <w:tc>
          <w:tcPr>
            <w:tcW w:w="567" w:type="dxa"/>
            <w:tcBorders>
              <w:right w:val="nil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身分証明書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4120A3">
              <w:rPr>
                <w:rFonts w:ascii="ＭＳ 明朝" w:hAnsi="ＭＳ 明朝" w:hint="eastAsia"/>
                <w:color w:val="auto"/>
                <w:sz w:val="18"/>
                <w:szCs w:val="18"/>
              </w:rPr>
              <w:t>※ 訪問系サービスのみ</w:t>
            </w:r>
          </w:p>
        </w:tc>
      </w:tr>
      <w:tr w:rsidR="004120A3" w:rsidRPr="004120A3" w:rsidTr="003209EC">
        <w:trPr>
          <w:trHeight w:val="341"/>
        </w:trPr>
        <w:tc>
          <w:tcPr>
            <w:tcW w:w="567" w:type="dxa"/>
            <w:tcBorders>
              <w:right w:val="nil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非常災害対策に関する書類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E03D19" w:rsidRPr="004120A3" w:rsidRDefault="00E03D19" w:rsidP="00441539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4120A3" w:rsidRPr="004120A3" w:rsidTr="003209EC">
        <w:trPr>
          <w:trHeight w:val="341"/>
        </w:trPr>
        <w:tc>
          <w:tcPr>
            <w:tcW w:w="567" w:type="dxa"/>
            <w:tcBorders>
              <w:right w:val="nil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非常災害時の体制に関する書類（消防計画等）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E03D19" w:rsidRPr="004120A3" w:rsidRDefault="00E03D19" w:rsidP="00441539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4120A3" w:rsidRPr="004120A3" w:rsidTr="003209EC">
        <w:trPr>
          <w:trHeight w:val="341"/>
        </w:trPr>
        <w:tc>
          <w:tcPr>
            <w:tcW w:w="567" w:type="dxa"/>
            <w:tcBorders>
              <w:right w:val="nil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避難訓練実施に関する記録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E03D19" w:rsidRPr="004120A3" w:rsidRDefault="00E03D19" w:rsidP="00441539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4120A3" w:rsidRPr="004120A3" w:rsidTr="003209EC">
        <w:trPr>
          <w:trHeight w:val="341"/>
        </w:trPr>
        <w:tc>
          <w:tcPr>
            <w:tcW w:w="567" w:type="dxa"/>
            <w:tcBorders>
              <w:right w:val="nil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業務管理体制の整備に関する書類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4120A3" w:rsidRPr="004120A3" w:rsidTr="00745448">
        <w:trPr>
          <w:trHeight w:hRule="exact" w:val="405"/>
        </w:trPr>
        <w:tc>
          <w:tcPr>
            <w:tcW w:w="9781" w:type="dxa"/>
            <w:gridSpan w:val="3"/>
            <w:shd w:val="pct20" w:color="auto" w:fill="auto"/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【介護報酬に関する書類】</w:t>
            </w:r>
          </w:p>
        </w:tc>
      </w:tr>
      <w:tr w:rsidR="004120A3" w:rsidRPr="004120A3" w:rsidTr="001D7E41">
        <w:trPr>
          <w:trHeight w:val="466"/>
        </w:trPr>
        <w:tc>
          <w:tcPr>
            <w:tcW w:w="567" w:type="dxa"/>
            <w:tcBorders>
              <w:right w:val="nil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介護給付費明細書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4120A3" w:rsidRPr="004120A3" w:rsidTr="001D7E41">
        <w:trPr>
          <w:trHeight w:val="402"/>
        </w:trPr>
        <w:tc>
          <w:tcPr>
            <w:tcW w:w="567" w:type="dxa"/>
            <w:tcBorders>
              <w:right w:val="nil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介護給付費請求書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4120A3" w:rsidRPr="004120A3" w:rsidTr="001D7E41">
        <w:trPr>
          <w:trHeight w:val="422"/>
        </w:trPr>
        <w:tc>
          <w:tcPr>
            <w:tcW w:w="567" w:type="dxa"/>
            <w:tcBorders>
              <w:right w:val="nil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91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pacing w:val="-10"/>
                <w:sz w:val="22"/>
                <w:szCs w:val="22"/>
              </w:rPr>
              <w:t>介護給付費算定に係る体制等に関する届出書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E03D19" w:rsidRPr="004120A3" w:rsidTr="001D7E41">
        <w:trPr>
          <w:trHeight w:val="414"/>
        </w:trPr>
        <w:tc>
          <w:tcPr>
            <w:tcW w:w="567" w:type="dxa"/>
            <w:tcBorders>
              <w:right w:val="nil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lastRenderedPageBreak/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各種加算を算定するために必要な資料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E03D19" w:rsidRPr="004120A3" w:rsidRDefault="00E03D19" w:rsidP="00E03D19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  <w:u w:val="thick"/>
              </w:rPr>
            </w:pPr>
          </w:p>
        </w:tc>
      </w:tr>
      <w:tr w:rsidR="006E0745" w:rsidRPr="004120A3" w:rsidTr="006E0745">
        <w:trPr>
          <w:trHeight w:hRule="exact" w:val="518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ascii="ＭＳ 明朝" w:hAnsi="ＭＳ 明朝" w:hint="eastAsia"/>
                <w:color w:val="auto"/>
                <w:sz w:val="22"/>
                <w:szCs w:val="22"/>
              </w:rPr>
              <w:t>【その他の書類】</w:t>
            </w:r>
          </w:p>
        </w:tc>
      </w:tr>
      <w:tr w:rsidR="006E0745" w:rsidRPr="004120A3" w:rsidTr="006E0745">
        <w:trPr>
          <w:trHeight w:val="398"/>
        </w:trPr>
        <w:tc>
          <w:tcPr>
            <w:tcW w:w="567" w:type="dxa"/>
            <w:tcBorders>
              <w:right w:val="nil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pacing w:val="-6"/>
                <w:sz w:val="22"/>
                <w:szCs w:val="22"/>
              </w:rPr>
            </w:pPr>
            <w:r w:rsidRPr="004120A3">
              <w:rPr>
                <w:rFonts w:hint="eastAsia"/>
                <w:color w:val="auto"/>
                <w:sz w:val="22"/>
                <w:szCs w:val="22"/>
              </w:rPr>
              <w:t>職員会議等会議録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6E0745" w:rsidRPr="004120A3" w:rsidTr="006E0745">
        <w:trPr>
          <w:trHeight w:val="398"/>
        </w:trPr>
        <w:tc>
          <w:tcPr>
            <w:tcW w:w="567" w:type="dxa"/>
            <w:tcBorders>
              <w:right w:val="nil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color w:val="auto"/>
                <w:sz w:val="22"/>
                <w:szCs w:val="22"/>
              </w:rPr>
            </w:pPr>
            <w:r w:rsidRPr="004120A3">
              <w:rPr>
                <w:rFonts w:hint="eastAsia"/>
                <w:color w:val="auto"/>
                <w:sz w:val="22"/>
                <w:szCs w:val="22"/>
              </w:rPr>
              <w:t>ケース会議等会議</w:t>
            </w:r>
            <w:r>
              <w:rPr>
                <w:rFonts w:hint="eastAsia"/>
                <w:color w:val="auto"/>
                <w:sz w:val="22"/>
                <w:szCs w:val="22"/>
              </w:rPr>
              <w:t>録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6E0745" w:rsidRPr="004120A3" w:rsidTr="006E0745">
        <w:trPr>
          <w:trHeight w:val="398"/>
        </w:trPr>
        <w:tc>
          <w:tcPr>
            <w:tcW w:w="567" w:type="dxa"/>
            <w:tcBorders>
              <w:right w:val="nil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行事・レクリエーション</w:t>
            </w:r>
            <w:r w:rsidRPr="004120A3">
              <w:rPr>
                <w:rFonts w:hint="eastAsia"/>
                <w:color w:val="auto"/>
                <w:sz w:val="22"/>
                <w:szCs w:val="22"/>
              </w:rPr>
              <w:t>等計画、記録関係書類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6E0745" w:rsidRPr="004120A3" w:rsidTr="006E0745">
        <w:trPr>
          <w:trHeight w:val="418"/>
        </w:trPr>
        <w:tc>
          <w:tcPr>
            <w:tcW w:w="567" w:type="dxa"/>
            <w:tcBorders>
              <w:right w:val="nil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6E0745" w:rsidRPr="004120A3" w:rsidRDefault="006E0745" w:rsidP="006E0745">
            <w:pPr>
              <w:spacing w:line="260" w:lineRule="exact"/>
              <w:rPr>
                <w:color w:val="auto"/>
                <w:sz w:val="22"/>
                <w:szCs w:val="22"/>
              </w:rPr>
            </w:pPr>
            <w:r w:rsidRPr="004120A3">
              <w:rPr>
                <w:rFonts w:hint="eastAsia"/>
                <w:color w:val="auto"/>
                <w:sz w:val="22"/>
                <w:szCs w:val="22"/>
              </w:rPr>
              <w:t>重要事項説明同意書</w:t>
            </w:r>
          </w:p>
          <w:p w:rsidR="006E0745" w:rsidRPr="004120A3" w:rsidRDefault="006E0745" w:rsidP="006E0745">
            <w:pPr>
              <w:spacing w:line="260" w:lineRule="exact"/>
              <w:rPr>
                <w:color w:val="auto"/>
                <w:sz w:val="22"/>
                <w:szCs w:val="22"/>
              </w:rPr>
            </w:pPr>
            <w:r w:rsidRPr="004120A3">
              <w:rPr>
                <w:rFonts w:hint="eastAsia"/>
                <w:color w:val="auto"/>
                <w:sz w:val="22"/>
                <w:szCs w:val="22"/>
              </w:rPr>
              <w:t>（重要事項説明書に直接同意を受けていない場合）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leftChars="-7" w:left="-15" w:rightChars="-50" w:right="-106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6E0745" w:rsidRPr="004120A3" w:rsidTr="006E0745">
        <w:trPr>
          <w:trHeight w:val="418"/>
        </w:trPr>
        <w:tc>
          <w:tcPr>
            <w:tcW w:w="567" w:type="dxa"/>
            <w:tcBorders>
              <w:right w:val="nil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6E0745" w:rsidRPr="004120A3" w:rsidRDefault="006E0745" w:rsidP="006E0745">
            <w:pPr>
              <w:spacing w:line="260" w:lineRule="exact"/>
              <w:rPr>
                <w:color w:val="auto"/>
                <w:sz w:val="22"/>
                <w:szCs w:val="22"/>
              </w:rPr>
            </w:pPr>
            <w:r w:rsidRPr="004120A3">
              <w:rPr>
                <w:rFonts w:hint="eastAsia"/>
                <w:color w:val="auto"/>
                <w:sz w:val="22"/>
                <w:szCs w:val="22"/>
              </w:rPr>
              <w:t>職員健康診断個人票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leftChars="-7" w:left="-15" w:rightChars="-50" w:right="-106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6E0745" w:rsidRPr="004120A3" w:rsidTr="006E0745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hint="eastAsia"/>
                <w:color w:val="auto"/>
                <w:sz w:val="22"/>
                <w:szCs w:val="22"/>
              </w:rPr>
              <w:t>賃金台帳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6E0745" w:rsidRPr="004120A3" w:rsidTr="006E0745">
        <w:trPr>
          <w:trHeight w:val="417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hint="eastAsia"/>
                <w:color w:val="auto"/>
                <w:sz w:val="22"/>
                <w:szCs w:val="22"/>
              </w:rPr>
              <w:t>辞令発令簿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Theme="majorEastAsia" w:eastAsiaTheme="majorEastAsia" w:hAnsiTheme="majorEastAsia"/>
                <w:b/>
                <w:color w:val="auto"/>
                <w:sz w:val="18"/>
                <w:szCs w:val="18"/>
                <w:u w:val="single"/>
              </w:rPr>
            </w:pPr>
          </w:p>
        </w:tc>
      </w:tr>
      <w:tr w:rsidR="006E0745" w:rsidRPr="004120A3" w:rsidTr="006E0745">
        <w:trPr>
          <w:trHeight w:val="414"/>
        </w:trPr>
        <w:tc>
          <w:tcPr>
            <w:tcW w:w="567" w:type="dxa"/>
            <w:tcBorders>
              <w:right w:val="nil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120A3">
              <w:rPr>
                <w:rFonts w:hint="eastAsia"/>
                <w:color w:val="auto"/>
                <w:sz w:val="22"/>
                <w:szCs w:val="22"/>
              </w:rPr>
              <w:t>業務分担表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6E0745" w:rsidRPr="004120A3" w:rsidTr="006E0745">
        <w:trPr>
          <w:trHeight w:val="414"/>
        </w:trPr>
        <w:tc>
          <w:tcPr>
            <w:tcW w:w="567" w:type="dxa"/>
            <w:tcBorders>
              <w:right w:val="nil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right w:val="dotted" w:sz="4" w:space="0" w:color="auto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color w:val="auto"/>
                <w:sz w:val="22"/>
                <w:szCs w:val="22"/>
              </w:rPr>
            </w:pPr>
            <w:r w:rsidRPr="004120A3">
              <w:rPr>
                <w:rFonts w:hint="eastAsia"/>
                <w:color w:val="auto"/>
                <w:sz w:val="22"/>
                <w:szCs w:val="22"/>
              </w:rPr>
              <w:t>労働基準監督署関係書類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6E0745" w:rsidRPr="004120A3" w:rsidTr="006E0745">
        <w:trPr>
          <w:trHeight w:val="414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rightChars="-50" w:right="-106"/>
              <w:rPr>
                <w:rFonts w:ascii="ＭＳ 明朝" w:hAnsi="ＭＳ 明朝"/>
                <w:color w:val="auto"/>
                <w:sz w:val="28"/>
                <w:szCs w:val="28"/>
              </w:rPr>
            </w:pPr>
            <w:r w:rsidRPr="004120A3">
              <w:rPr>
                <w:rFonts w:ascii="ＭＳ 明朝" w:hAnsi="ＭＳ 明朝" w:hint="eastAsia"/>
                <w:color w:val="auto"/>
                <w:sz w:val="28"/>
                <w:szCs w:val="28"/>
              </w:rPr>
              <w:t>□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adjustRightInd/>
              <w:spacing w:line="280" w:lineRule="exact"/>
              <w:ind w:leftChars="-51" w:left="-108" w:rightChars="-50" w:right="-106" w:firstLineChars="45" w:firstLine="100"/>
              <w:rPr>
                <w:color w:val="auto"/>
                <w:sz w:val="22"/>
                <w:szCs w:val="22"/>
              </w:rPr>
            </w:pPr>
            <w:r w:rsidRPr="004120A3">
              <w:rPr>
                <w:rFonts w:hint="eastAsia"/>
                <w:color w:val="auto"/>
                <w:sz w:val="22"/>
                <w:szCs w:val="22"/>
              </w:rPr>
              <w:t>その他公的機関報告書類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E0745" w:rsidRPr="004120A3" w:rsidRDefault="006E0745" w:rsidP="006E0745">
            <w:pPr>
              <w:autoSpaceDE w:val="0"/>
              <w:autoSpaceDN w:val="0"/>
              <w:spacing w:line="280" w:lineRule="exact"/>
              <w:ind w:leftChars="-51" w:left="-108" w:rightChars="-50" w:right="-106" w:firstLineChars="45" w:firstLine="82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</w:tbl>
    <w:p w:rsidR="00D50DB1" w:rsidRPr="006E0745" w:rsidRDefault="00D50DB1" w:rsidP="00D50DB1">
      <w:pPr>
        <w:autoSpaceDE w:val="0"/>
        <w:autoSpaceDN w:val="0"/>
        <w:adjustRightInd/>
        <w:spacing w:line="280" w:lineRule="exact"/>
        <w:ind w:left="212" w:rightChars="-50" w:right="-106" w:hangingChars="100" w:hanging="212"/>
        <w:rPr>
          <w:rFonts w:ascii="ＭＳ 明朝" w:hAnsi="ＭＳ 明朝"/>
          <w:color w:val="auto"/>
        </w:rPr>
      </w:pPr>
    </w:p>
    <w:p w:rsidR="00D50DB1" w:rsidRPr="006E0745" w:rsidRDefault="00D50DB1" w:rsidP="006E0745">
      <w:pPr>
        <w:autoSpaceDE w:val="0"/>
        <w:autoSpaceDN w:val="0"/>
        <w:adjustRightInd/>
        <w:spacing w:line="280" w:lineRule="exact"/>
        <w:ind w:left="212" w:rightChars="-50" w:right="-106" w:hangingChars="100" w:hanging="212"/>
        <w:rPr>
          <w:rFonts w:ascii="ＭＳ 明朝" w:hAnsi="ＭＳ 明朝" w:cs="Times New Roman"/>
          <w:color w:val="auto"/>
          <w:spacing w:val="2"/>
        </w:rPr>
      </w:pPr>
      <w:r w:rsidRPr="006E0745">
        <w:rPr>
          <w:rFonts w:ascii="ＭＳ 明朝" w:hAnsi="ＭＳ 明朝" w:hint="eastAsia"/>
          <w:color w:val="auto"/>
        </w:rPr>
        <w:t>〇　指導当日は書類を１</w:t>
      </w:r>
      <w:r w:rsidR="00233498" w:rsidRPr="006E0745">
        <w:rPr>
          <w:rFonts w:ascii="ＭＳ 明朝" w:hAnsi="ＭＳ 明朝" w:hint="eastAsia"/>
          <w:color w:val="auto"/>
        </w:rPr>
        <w:t>か</w:t>
      </w:r>
      <w:r w:rsidRPr="006E0745">
        <w:rPr>
          <w:rFonts w:ascii="ＭＳ 明朝" w:hAnsi="ＭＳ 明朝" w:hint="eastAsia"/>
          <w:color w:val="auto"/>
        </w:rPr>
        <w:t>所にまとめておく必要はありませんが、当日提示できるよう、準備しておいてください。</w:t>
      </w:r>
    </w:p>
    <w:p w:rsidR="00D50DB1" w:rsidRPr="006E0745" w:rsidRDefault="00D50DB1" w:rsidP="006E0745">
      <w:pPr>
        <w:autoSpaceDE w:val="0"/>
        <w:autoSpaceDN w:val="0"/>
        <w:adjustRightInd/>
        <w:spacing w:line="280" w:lineRule="exact"/>
        <w:ind w:left="212" w:rightChars="-50" w:right="-106" w:hangingChars="100" w:hanging="212"/>
        <w:rPr>
          <w:rFonts w:ascii="ＭＳ 明朝" w:hAnsi="ＭＳ 明朝" w:cs="Times New Roman"/>
          <w:color w:val="auto"/>
          <w:spacing w:val="2"/>
        </w:rPr>
      </w:pPr>
      <w:r w:rsidRPr="006E0745">
        <w:rPr>
          <w:rFonts w:ascii="ＭＳ 明朝" w:hAnsi="ＭＳ 明朝" w:hint="eastAsia"/>
          <w:color w:val="auto"/>
        </w:rPr>
        <w:t>〇　電算化により紙媒体で管理を行っていない書類は、</w:t>
      </w:r>
      <w:r w:rsidR="00A2120C" w:rsidRPr="006E0745">
        <w:rPr>
          <w:rFonts w:ascii="ＭＳ 明朝" w:hAnsi="ＭＳ 明朝" w:hint="eastAsia"/>
          <w:color w:val="auto"/>
        </w:rPr>
        <w:t>あらかじめ</w:t>
      </w:r>
      <w:r w:rsidRPr="006E0745">
        <w:rPr>
          <w:rFonts w:ascii="ＭＳ 明朝" w:hAnsi="ＭＳ 明朝" w:hint="eastAsia"/>
          <w:color w:val="auto"/>
        </w:rPr>
        <w:t>実地指導のためにプリントアウトする必要はありませんが、実地指導時にモニター画面等で確認させていただくことがあります。</w:t>
      </w:r>
    </w:p>
    <w:p w:rsidR="00D50DB1" w:rsidRPr="006E0745" w:rsidRDefault="00D50DB1" w:rsidP="006E0745">
      <w:pPr>
        <w:autoSpaceDE w:val="0"/>
        <w:autoSpaceDN w:val="0"/>
        <w:adjustRightInd/>
        <w:spacing w:line="280" w:lineRule="exact"/>
        <w:ind w:rightChars="-50" w:right="-106"/>
        <w:rPr>
          <w:rFonts w:ascii="ＭＳ 明朝" w:hAnsi="ＭＳ 明朝"/>
          <w:color w:val="auto"/>
        </w:rPr>
      </w:pPr>
      <w:r w:rsidRPr="006E0745">
        <w:rPr>
          <w:rFonts w:ascii="ＭＳ 明朝" w:hAnsi="ＭＳ 明朝" w:hint="eastAsia"/>
          <w:color w:val="auto"/>
        </w:rPr>
        <w:t>〇　指導当日に追加資料の提示を依頼することがあります</w:t>
      </w:r>
      <w:r w:rsidR="00A2120C" w:rsidRPr="006E0745">
        <w:rPr>
          <w:rFonts w:ascii="ＭＳ 明朝" w:hAnsi="ＭＳ 明朝" w:hint="eastAsia"/>
          <w:color w:val="auto"/>
        </w:rPr>
        <w:t>。</w:t>
      </w:r>
      <w:r w:rsidRPr="006E0745">
        <w:rPr>
          <w:rFonts w:ascii="ＭＳ 明朝" w:hAnsi="ＭＳ 明朝" w:hint="eastAsia"/>
          <w:color w:val="auto"/>
        </w:rPr>
        <w:t>あらかじめご了承ください。</w:t>
      </w:r>
    </w:p>
    <w:p w:rsidR="00D50DB1" w:rsidRPr="006E0745" w:rsidRDefault="00D50DB1" w:rsidP="006E0745">
      <w:pPr>
        <w:adjustRightInd/>
        <w:spacing w:line="320" w:lineRule="exact"/>
        <w:ind w:left="212" w:hangingChars="100" w:hanging="212"/>
        <w:rPr>
          <w:rFonts w:ascii="ＭＳ 明朝" w:hAnsi="ＭＳ 明朝"/>
          <w:color w:val="auto"/>
        </w:rPr>
      </w:pPr>
      <w:r w:rsidRPr="006E0745">
        <w:rPr>
          <w:rFonts w:ascii="ＭＳ 明朝" w:hAnsi="ＭＳ 明朝" w:hint="eastAsia"/>
          <w:color w:val="auto"/>
        </w:rPr>
        <w:t>〇　指導当日に事業所等で保管すべき書類がない場合は、指導事項になりますので、書類の整理をお願いします。</w:t>
      </w:r>
    </w:p>
    <w:p w:rsidR="004C6CE7" w:rsidRPr="006E0745" w:rsidRDefault="006E0745" w:rsidP="006E0745">
      <w:pPr>
        <w:ind w:left="212" w:hangingChars="100" w:hanging="212"/>
        <w:rPr>
          <w:rFonts w:ascii="ＭＳ 明朝" w:hAnsi="ＭＳ 明朝"/>
          <w:color w:val="auto"/>
        </w:rPr>
      </w:pPr>
      <w:r w:rsidRPr="006E0745">
        <w:rPr>
          <w:rFonts w:ascii="ＭＳ 明朝" w:hAnsi="ＭＳ 明朝" w:hint="eastAsia"/>
          <w:color w:val="auto"/>
        </w:rPr>
        <w:t>〇</w:t>
      </w:r>
      <w:r w:rsidR="00D50DB1" w:rsidRPr="006E0745">
        <w:rPr>
          <w:rFonts w:ascii="ＭＳ 明朝" w:hAnsi="ＭＳ 明朝" w:hint="eastAsia"/>
          <w:color w:val="auto"/>
        </w:rPr>
        <w:t xml:space="preserve">　指導当日に資料のコピー</w:t>
      </w:r>
      <w:r w:rsidR="00A2120C" w:rsidRPr="006E0745">
        <w:rPr>
          <w:rFonts w:ascii="ＭＳ 明朝" w:hAnsi="ＭＳ 明朝" w:hint="eastAsia"/>
          <w:color w:val="auto"/>
        </w:rPr>
        <w:t>（紙媒体で管理を行っていない書類は、プリントアウトしたもの）</w:t>
      </w:r>
      <w:r w:rsidR="00D50DB1" w:rsidRPr="006E0745">
        <w:rPr>
          <w:rFonts w:ascii="ＭＳ 明朝" w:hAnsi="ＭＳ 明朝" w:hint="eastAsia"/>
          <w:color w:val="auto"/>
        </w:rPr>
        <w:t>をいただくことがあります</w:t>
      </w:r>
      <w:r w:rsidR="00A2120C" w:rsidRPr="006E0745">
        <w:rPr>
          <w:rFonts w:ascii="ＭＳ 明朝" w:hAnsi="ＭＳ 明朝" w:hint="eastAsia"/>
          <w:color w:val="auto"/>
        </w:rPr>
        <w:t>。</w:t>
      </w:r>
      <w:r w:rsidR="00D50DB1" w:rsidRPr="006E0745">
        <w:rPr>
          <w:rFonts w:ascii="ＭＳ 明朝" w:hAnsi="ＭＳ 明朝" w:hint="eastAsia"/>
          <w:color w:val="auto"/>
        </w:rPr>
        <w:t>あらかじめご了承ください。</w:t>
      </w:r>
    </w:p>
    <w:p w:rsidR="00D50DB1" w:rsidRPr="004120A3" w:rsidRDefault="00D50DB1" w:rsidP="00D50DB1">
      <w:pPr>
        <w:autoSpaceDE w:val="0"/>
        <w:autoSpaceDN w:val="0"/>
        <w:adjustRightInd/>
        <w:spacing w:line="280" w:lineRule="exact"/>
        <w:ind w:left="212" w:rightChars="-50" w:right="-106" w:hangingChars="100" w:hanging="212"/>
        <w:rPr>
          <w:rFonts w:ascii="ＭＳ 明朝" w:hAnsi="ＭＳ 明朝"/>
          <w:color w:val="auto"/>
        </w:rPr>
      </w:pPr>
    </w:p>
    <w:p w:rsidR="00745448" w:rsidRDefault="00BB3881" w:rsidP="006E0745">
      <w:pPr>
        <w:rPr>
          <w:rFonts w:ascii="ＭＳ 明朝" w:hAnsi="ＭＳ 明朝"/>
          <w:color w:val="auto"/>
        </w:rPr>
      </w:pPr>
      <w:r w:rsidRPr="004120A3">
        <w:rPr>
          <w:rFonts w:ascii="ＭＳ 明朝" w:hAnsi="ＭＳ 明朝" w:hint="eastAsia"/>
          <w:b/>
          <w:color w:val="auto"/>
        </w:rPr>
        <w:t>※</w:t>
      </w:r>
      <w:r w:rsidR="006E0745">
        <w:rPr>
          <w:rFonts w:ascii="ＭＳ 明朝" w:hAnsi="ＭＳ 明朝" w:hint="eastAsia"/>
          <w:b/>
          <w:color w:val="auto"/>
        </w:rPr>
        <w:t xml:space="preserve">　</w:t>
      </w:r>
      <w:r w:rsidR="00745448" w:rsidRPr="004120A3">
        <w:rPr>
          <w:rFonts w:ascii="ＭＳ 明朝" w:hAnsi="ＭＳ 明朝" w:hint="eastAsia"/>
          <w:color w:val="auto"/>
        </w:rPr>
        <w:t>該当する</w:t>
      </w:r>
      <w:r w:rsidR="006E0745">
        <w:rPr>
          <w:rFonts w:ascii="ＭＳ 明朝" w:hAnsi="ＭＳ 明朝" w:hint="eastAsia"/>
          <w:color w:val="auto"/>
        </w:rPr>
        <w:t>書類</w:t>
      </w:r>
      <w:r w:rsidR="00745448" w:rsidRPr="004120A3">
        <w:rPr>
          <w:rFonts w:ascii="ＭＳ 明朝" w:hAnsi="ＭＳ 明朝" w:hint="eastAsia"/>
          <w:color w:val="auto"/>
        </w:rPr>
        <w:t>がない場合、今回の</w:t>
      </w:r>
      <w:r w:rsidRPr="004120A3">
        <w:rPr>
          <w:rFonts w:ascii="ＭＳ 明朝" w:hAnsi="ＭＳ 明朝" w:hint="eastAsia"/>
          <w:color w:val="auto"/>
        </w:rPr>
        <w:t>実地指導</w:t>
      </w:r>
      <w:r w:rsidR="00745448" w:rsidRPr="004120A3">
        <w:rPr>
          <w:rFonts w:ascii="ＭＳ 明朝" w:hAnsi="ＭＳ 明朝" w:hint="eastAsia"/>
          <w:color w:val="auto"/>
        </w:rPr>
        <w:t>のために作成する必要はありません。</w:t>
      </w:r>
    </w:p>
    <w:p w:rsidR="006E0745" w:rsidRDefault="006E0745" w:rsidP="00BB3881">
      <w:pPr>
        <w:jc w:val="right"/>
        <w:rPr>
          <w:rFonts w:ascii="ＭＳ 明朝" w:hAnsi="ＭＳ 明朝"/>
          <w:color w:val="auto"/>
        </w:rPr>
      </w:pPr>
    </w:p>
    <w:p w:rsidR="006E0745" w:rsidRPr="007C4E8E" w:rsidRDefault="006E0745" w:rsidP="006E0745">
      <w:pPr>
        <w:wordWrap w:val="0"/>
        <w:adjustRightInd/>
        <w:ind w:left="213" w:hangingChars="100" w:hanging="213"/>
        <w:jc w:val="right"/>
        <w:rPr>
          <w:rFonts w:ascii="ＭＳ ゴシック" w:eastAsia="ＭＳ ゴシック" w:hAnsi="ＭＳ ゴシック"/>
          <w:b/>
          <w:color w:val="auto"/>
        </w:rPr>
      </w:pPr>
      <w:r w:rsidRPr="007C4E8E">
        <w:rPr>
          <w:rFonts w:ascii="ＭＳ ゴシック" w:eastAsia="ＭＳ ゴシック" w:hAnsi="ＭＳ ゴシック" w:hint="eastAsia"/>
          <w:b/>
          <w:color w:val="auto"/>
        </w:rPr>
        <w:t xml:space="preserve">書類送付・問い合わせ先　　　　　　　　　　</w:t>
      </w:r>
    </w:p>
    <w:p w:rsidR="007C4E8E" w:rsidRPr="007C4E8E" w:rsidRDefault="006E0745" w:rsidP="007C4E8E">
      <w:pPr>
        <w:wordWrap w:val="0"/>
        <w:adjustRightInd/>
        <w:ind w:left="213" w:hangingChars="100" w:hanging="213"/>
        <w:jc w:val="right"/>
        <w:rPr>
          <w:rFonts w:ascii="ＭＳ ゴシック" w:eastAsia="ＭＳ ゴシック" w:hAnsi="ＭＳ ゴシック"/>
          <w:b/>
          <w:color w:val="auto"/>
        </w:rPr>
      </w:pPr>
      <w:r w:rsidRPr="007C4E8E">
        <w:rPr>
          <w:rFonts w:ascii="ＭＳ ゴシック" w:eastAsia="ＭＳ ゴシック" w:hAnsi="ＭＳ ゴシック" w:hint="eastAsia"/>
          <w:b/>
          <w:color w:val="auto"/>
        </w:rPr>
        <w:t>◇</w:t>
      </w:r>
      <w:r w:rsidR="007C4E8E" w:rsidRPr="007C4E8E">
        <w:rPr>
          <w:rFonts w:ascii="ＭＳ ゴシック" w:eastAsia="ＭＳ ゴシック" w:hAnsi="ＭＳ ゴシック" w:hint="eastAsia"/>
          <w:b/>
          <w:color w:val="auto"/>
        </w:rPr>
        <w:t xml:space="preserve">〒016-8501  能代市上町１－３　　 　</w:t>
      </w:r>
    </w:p>
    <w:p w:rsidR="007C4E8E" w:rsidRPr="007C4E8E" w:rsidRDefault="007C4E8E" w:rsidP="007C4E8E">
      <w:pPr>
        <w:wordWrap w:val="0"/>
        <w:adjustRightInd/>
        <w:ind w:left="213" w:hangingChars="100" w:hanging="213"/>
        <w:jc w:val="right"/>
        <w:rPr>
          <w:rFonts w:ascii="ＭＳ ゴシック" w:eastAsia="ＭＳ ゴシック" w:hAnsi="ＭＳ ゴシック"/>
          <w:b/>
          <w:color w:val="auto"/>
        </w:rPr>
      </w:pPr>
      <w:r w:rsidRPr="007C4E8E">
        <w:rPr>
          <w:rFonts w:ascii="ＭＳ ゴシック" w:eastAsia="ＭＳ ゴシック" w:hAnsi="ＭＳ ゴシック" w:hint="eastAsia"/>
          <w:b/>
          <w:color w:val="auto"/>
        </w:rPr>
        <w:t>能代市市民福祉部長寿いきがい課介護保険係</w:t>
      </w:r>
    </w:p>
    <w:p w:rsidR="007C4E8E" w:rsidRPr="007C4E8E" w:rsidRDefault="007C4E8E" w:rsidP="007C4E8E">
      <w:pPr>
        <w:wordWrap w:val="0"/>
        <w:adjustRightInd/>
        <w:ind w:left="213" w:hangingChars="100" w:hanging="213"/>
        <w:jc w:val="right"/>
        <w:rPr>
          <w:rFonts w:ascii="ＭＳ ゴシック" w:eastAsia="ＭＳ ゴシック" w:hAnsi="ＭＳ ゴシック"/>
          <w:b/>
          <w:color w:val="auto"/>
        </w:rPr>
      </w:pPr>
      <w:r w:rsidRPr="007C4E8E">
        <w:rPr>
          <w:rFonts w:ascii="ＭＳ ゴシック" w:eastAsia="ＭＳ ゴシック" w:hAnsi="ＭＳ ゴシック" w:hint="eastAsia"/>
          <w:b/>
          <w:color w:val="auto"/>
        </w:rPr>
        <w:t>電話　８９－２１５７</w:t>
      </w:r>
    </w:p>
    <w:p w:rsidR="006E0745" w:rsidRPr="004120A3" w:rsidRDefault="006E0745" w:rsidP="006E0745">
      <w:pPr>
        <w:wordWrap w:val="0"/>
        <w:adjustRightInd/>
        <w:spacing w:line="320" w:lineRule="exact"/>
        <w:jc w:val="right"/>
        <w:rPr>
          <w:rFonts w:cs="Century"/>
          <w:color w:val="auto"/>
          <w:sz w:val="28"/>
          <w:szCs w:val="28"/>
        </w:rPr>
      </w:pPr>
      <w:r w:rsidRPr="004120A3">
        <w:rPr>
          <w:rFonts w:ascii="ＭＳ ゴシック" w:eastAsia="ＭＳ ゴシック" w:hAnsi="ＭＳ ゴシック" w:hint="eastAsia"/>
          <w:color w:val="auto"/>
        </w:rPr>
        <w:t xml:space="preserve">　</w:t>
      </w:r>
    </w:p>
    <w:p w:rsidR="006E0745" w:rsidRPr="004120A3" w:rsidRDefault="006E0745" w:rsidP="00BB3881">
      <w:pPr>
        <w:jc w:val="right"/>
        <w:rPr>
          <w:rFonts w:cs="Century"/>
          <w:color w:val="auto"/>
        </w:rPr>
      </w:pPr>
    </w:p>
    <w:sectPr w:rsidR="006E0745" w:rsidRPr="004120A3" w:rsidSect="00C77674">
      <w:headerReference w:type="default" r:id="rId8"/>
      <w:footerReference w:type="default" r:id="rId9"/>
      <w:type w:val="continuous"/>
      <w:pgSz w:w="11906" w:h="16838" w:code="9"/>
      <w:pgMar w:top="680" w:right="1134" w:bottom="567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B3" w:rsidRDefault="00BE6BB3">
      <w:r>
        <w:separator/>
      </w:r>
    </w:p>
  </w:endnote>
  <w:endnote w:type="continuationSeparator" w:id="0">
    <w:p w:rsidR="00BE6BB3" w:rsidRDefault="00BE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神奈川ゴシック">
    <w:altName w:val="ＭＳ ゴシック"/>
    <w:charset w:val="80"/>
    <w:family w:val="modern"/>
    <w:pitch w:val="fixed"/>
    <w:sig w:usb0="00000000" w:usb1="084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BB3" w:rsidRDefault="00BE6BB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862A7F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B3" w:rsidRDefault="00BE6B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6BB3" w:rsidRDefault="00BE6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791093" w:rsidTr="00F72EB3">
      <w:trPr>
        <w:trHeight w:val="284"/>
      </w:trPr>
      <w:tc>
        <w:tcPr>
          <w:tcW w:w="1667" w:type="pct"/>
        </w:tcPr>
        <w:p w:rsidR="00791093" w:rsidRDefault="00791093">
          <w:pPr>
            <w:pStyle w:val="a5"/>
            <w:rPr>
              <w:color w:val="4F81BD" w:themeColor="accent1"/>
            </w:rPr>
          </w:pPr>
        </w:p>
      </w:tc>
      <w:tc>
        <w:tcPr>
          <w:tcW w:w="1667" w:type="pct"/>
        </w:tcPr>
        <w:p w:rsidR="00791093" w:rsidRDefault="00791093">
          <w:pPr>
            <w:pStyle w:val="a5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791093" w:rsidRDefault="00791093" w:rsidP="00791093">
          <w:pPr>
            <w:pStyle w:val="a5"/>
            <w:wordWrap w:val="0"/>
            <w:jc w:val="right"/>
            <w:rPr>
              <w:color w:val="4F81BD" w:themeColor="accent1"/>
            </w:rPr>
          </w:pPr>
          <w:r>
            <w:rPr>
              <w:rFonts w:hint="eastAsia"/>
              <w:color w:val="4F81BD" w:themeColor="accent1"/>
            </w:rPr>
            <w:t>別紙　１</w:t>
          </w:r>
        </w:p>
      </w:tc>
    </w:tr>
  </w:tbl>
  <w:p w:rsidR="00791093" w:rsidRDefault="007910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AF5"/>
    <w:multiLevelType w:val="hybridMultilevel"/>
    <w:tmpl w:val="781E7DB2"/>
    <w:lvl w:ilvl="0" w:tplc="BBAC4B3A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" w15:restartNumberingAfterBreak="0">
    <w:nsid w:val="3FB83F0D"/>
    <w:multiLevelType w:val="hybridMultilevel"/>
    <w:tmpl w:val="6298BDEA"/>
    <w:lvl w:ilvl="0" w:tplc="E0082F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1522E5"/>
    <w:multiLevelType w:val="hybridMultilevel"/>
    <w:tmpl w:val="F8765CD0"/>
    <w:lvl w:ilvl="0" w:tplc="250243A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394E2A"/>
    <w:multiLevelType w:val="hybridMultilevel"/>
    <w:tmpl w:val="23C25158"/>
    <w:lvl w:ilvl="0" w:tplc="CCC8AC1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052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B8"/>
    <w:rsid w:val="00001B72"/>
    <w:rsid w:val="0000286B"/>
    <w:rsid w:val="00020BFF"/>
    <w:rsid w:val="00032E2C"/>
    <w:rsid w:val="00033D56"/>
    <w:rsid w:val="000376A5"/>
    <w:rsid w:val="000441D8"/>
    <w:rsid w:val="00052505"/>
    <w:rsid w:val="00054A70"/>
    <w:rsid w:val="000678BD"/>
    <w:rsid w:val="00083508"/>
    <w:rsid w:val="00083E14"/>
    <w:rsid w:val="00085CBA"/>
    <w:rsid w:val="000933DF"/>
    <w:rsid w:val="000A457A"/>
    <w:rsid w:val="000A6C72"/>
    <w:rsid w:val="000C0701"/>
    <w:rsid w:val="000C2A9D"/>
    <w:rsid w:val="000D2627"/>
    <w:rsid w:val="000E3720"/>
    <w:rsid w:val="000F2FB5"/>
    <w:rsid w:val="000F69F2"/>
    <w:rsid w:val="001000C3"/>
    <w:rsid w:val="001152E3"/>
    <w:rsid w:val="001203A6"/>
    <w:rsid w:val="001256B6"/>
    <w:rsid w:val="001279A8"/>
    <w:rsid w:val="00137806"/>
    <w:rsid w:val="00145B69"/>
    <w:rsid w:val="0015142C"/>
    <w:rsid w:val="001850D9"/>
    <w:rsid w:val="00190943"/>
    <w:rsid w:val="001A2DEE"/>
    <w:rsid w:val="001A4AEE"/>
    <w:rsid w:val="001B5B0D"/>
    <w:rsid w:val="001B7345"/>
    <w:rsid w:val="001C0915"/>
    <w:rsid w:val="001C1E29"/>
    <w:rsid w:val="001C28C5"/>
    <w:rsid w:val="001D6E38"/>
    <w:rsid w:val="001D7E41"/>
    <w:rsid w:val="001E3A99"/>
    <w:rsid w:val="001E5E0C"/>
    <w:rsid w:val="001F446D"/>
    <w:rsid w:val="00221BC8"/>
    <w:rsid w:val="00222274"/>
    <w:rsid w:val="00222CF2"/>
    <w:rsid w:val="00233498"/>
    <w:rsid w:val="0023424B"/>
    <w:rsid w:val="002347C0"/>
    <w:rsid w:val="00234F21"/>
    <w:rsid w:val="0024473E"/>
    <w:rsid w:val="00251D48"/>
    <w:rsid w:val="002642DF"/>
    <w:rsid w:val="002656D8"/>
    <w:rsid w:val="00270821"/>
    <w:rsid w:val="00273C63"/>
    <w:rsid w:val="00274F70"/>
    <w:rsid w:val="00290776"/>
    <w:rsid w:val="002A2EEB"/>
    <w:rsid w:val="002A3B1E"/>
    <w:rsid w:val="002B0102"/>
    <w:rsid w:val="002B5C5A"/>
    <w:rsid w:val="002D6860"/>
    <w:rsid w:val="002F134E"/>
    <w:rsid w:val="002F13AD"/>
    <w:rsid w:val="002F1E61"/>
    <w:rsid w:val="003209EC"/>
    <w:rsid w:val="00320E6C"/>
    <w:rsid w:val="003245C4"/>
    <w:rsid w:val="003405EF"/>
    <w:rsid w:val="0035775A"/>
    <w:rsid w:val="003578B6"/>
    <w:rsid w:val="0036154E"/>
    <w:rsid w:val="00371640"/>
    <w:rsid w:val="0037440E"/>
    <w:rsid w:val="00374567"/>
    <w:rsid w:val="00376869"/>
    <w:rsid w:val="00376A17"/>
    <w:rsid w:val="00384734"/>
    <w:rsid w:val="003925E0"/>
    <w:rsid w:val="003B4519"/>
    <w:rsid w:val="003B45D8"/>
    <w:rsid w:val="003C0E45"/>
    <w:rsid w:val="003C2B58"/>
    <w:rsid w:val="003C312F"/>
    <w:rsid w:val="003C3E8B"/>
    <w:rsid w:val="003E7873"/>
    <w:rsid w:val="00400EB7"/>
    <w:rsid w:val="00402F61"/>
    <w:rsid w:val="00406F8B"/>
    <w:rsid w:val="004120A3"/>
    <w:rsid w:val="00433B3C"/>
    <w:rsid w:val="00440936"/>
    <w:rsid w:val="00441539"/>
    <w:rsid w:val="004507EA"/>
    <w:rsid w:val="00453046"/>
    <w:rsid w:val="004557CB"/>
    <w:rsid w:val="004603BD"/>
    <w:rsid w:val="00463722"/>
    <w:rsid w:val="00474AA1"/>
    <w:rsid w:val="0047589B"/>
    <w:rsid w:val="00481D3D"/>
    <w:rsid w:val="004915D7"/>
    <w:rsid w:val="004A6E9F"/>
    <w:rsid w:val="004A7EF3"/>
    <w:rsid w:val="004B7898"/>
    <w:rsid w:val="004C6CE7"/>
    <w:rsid w:val="004D5209"/>
    <w:rsid w:val="004D6D44"/>
    <w:rsid w:val="004E5780"/>
    <w:rsid w:val="004E6D32"/>
    <w:rsid w:val="004F121F"/>
    <w:rsid w:val="0051038C"/>
    <w:rsid w:val="00535042"/>
    <w:rsid w:val="00552ACC"/>
    <w:rsid w:val="00557B96"/>
    <w:rsid w:val="00567A5B"/>
    <w:rsid w:val="00572C01"/>
    <w:rsid w:val="00586996"/>
    <w:rsid w:val="005922E5"/>
    <w:rsid w:val="005A0163"/>
    <w:rsid w:val="005A18CF"/>
    <w:rsid w:val="005B05DD"/>
    <w:rsid w:val="005B4177"/>
    <w:rsid w:val="005C5F5E"/>
    <w:rsid w:val="005E3A7E"/>
    <w:rsid w:val="005E3F07"/>
    <w:rsid w:val="005F6F30"/>
    <w:rsid w:val="00605B0C"/>
    <w:rsid w:val="00613C34"/>
    <w:rsid w:val="006143FB"/>
    <w:rsid w:val="00614658"/>
    <w:rsid w:val="006217DF"/>
    <w:rsid w:val="00625F3F"/>
    <w:rsid w:val="006273DD"/>
    <w:rsid w:val="00634916"/>
    <w:rsid w:val="00635B38"/>
    <w:rsid w:val="00646E29"/>
    <w:rsid w:val="0067391F"/>
    <w:rsid w:val="00680398"/>
    <w:rsid w:val="0068270E"/>
    <w:rsid w:val="00686345"/>
    <w:rsid w:val="006A2FE5"/>
    <w:rsid w:val="006A550C"/>
    <w:rsid w:val="006A7244"/>
    <w:rsid w:val="006D71A2"/>
    <w:rsid w:val="006E0745"/>
    <w:rsid w:val="00700114"/>
    <w:rsid w:val="007027BE"/>
    <w:rsid w:val="00717537"/>
    <w:rsid w:val="007202F1"/>
    <w:rsid w:val="007257BB"/>
    <w:rsid w:val="0073762C"/>
    <w:rsid w:val="00744F96"/>
    <w:rsid w:val="00745448"/>
    <w:rsid w:val="0075240A"/>
    <w:rsid w:val="00752E9F"/>
    <w:rsid w:val="00754BDE"/>
    <w:rsid w:val="00761376"/>
    <w:rsid w:val="007648B8"/>
    <w:rsid w:val="0076658E"/>
    <w:rsid w:val="007735E6"/>
    <w:rsid w:val="00784BC8"/>
    <w:rsid w:val="00791093"/>
    <w:rsid w:val="00796B6D"/>
    <w:rsid w:val="007A2016"/>
    <w:rsid w:val="007B48F1"/>
    <w:rsid w:val="007C4E8E"/>
    <w:rsid w:val="007D5DF4"/>
    <w:rsid w:val="007D736E"/>
    <w:rsid w:val="007D77B5"/>
    <w:rsid w:val="007E03AD"/>
    <w:rsid w:val="007E417E"/>
    <w:rsid w:val="007E6BA1"/>
    <w:rsid w:val="008041C7"/>
    <w:rsid w:val="00810034"/>
    <w:rsid w:val="0081138F"/>
    <w:rsid w:val="008122AF"/>
    <w:rsid w:val="0085063C"/>
    <w:rsid w:val="00850915"/>
    <w:rsid w:val="00862A7F"/>
    <w:rsid w:val="008674F9"/>
    <w:rsid w:val="00867507"/>
    <w:rsid w:val="00875A25"/>
    <w:rsid w:val="00880CB3"/>
    <w:rsid w:val="008879CF"/>
    <w:rsid w:val="00891E0D"/>
    <w:rsid w:val="008929E4"/>
    <w:rsid w:val="008A2A5E"/>
    <w:rsid w:val="008A5EDC"/>
    <w:rsid w:val="008B345F"/>
    <w:rsid w:val="008B6A05"/>
    <w:rsid w:val="008C2846"/>
    <w:rsid w:val="008D0F9F"/>
    <w:rsid w:val="008D313B"/>
    <w:rsid w:val="008E3B45"/>
    <w:rsid w:val="008F4710"/>
    <w:rsid w:val="009144CD"/>
    <w:rsid w:val="00915218"/>
    <w:rsid w:val="00925A9C"/>
    <w:rsid w:val="00941CF6"/>
    <w:rsid w:val="009449E1"/>
    <w:rsid w:val="009560C5"/>
    <w:rsid w:val="009572E3"/>
    <w:rsid w:val="00984EC9"/>
    <w:rsid w:val="00990E34"/>
    <w:rsid w:val="00992AD8"/>
    <w:rsid w:val="009A3563"/>
    <w:rsid w:val="009A75B4"/>
    <w:rsid w:val="009B2874"/>
    <w:rsid w:val="009B538E"/>
    <w:rsid w:val="009C31C8"/>
    <w:rsid w:val="009F095D"/>
    <w:rsid w:val="009F0D84"/>
    <w:rsid w:val="009F27E1"/>
    <w:rsid w:val="009F75A0"/>
    <w:rsid w:val="00A01400"/>
    <w:rsid w:val="00A07321"/>
    <w:rsid w:val="00A204A8"/>
    <w:rsid w:val="00A2120C"/>
    <w:rsid w:val="00A3105C"/>
    <w:rsid w:val="00A43F26"/>
    <w:rsid w:val="00A463CB"/>
    <w:rsid w:val="00A573D0"/>
    <w:rsid w:val="00A64167"/>
    <w:rsid w:val="00A71133"/>
    <w:rsid w:val="00A77DD6"/>
    <w:rsid w:val="00A8416B"/>
    <w:rsid w:val="00AB7929"/>
    <w:rsid w:val="00AC0D9E"/>
    <w:rsid w:val="00AD754E"/>
    <w:rsid w:val="00AE0DE1"/>
    <w:rsid w:val="00AE113C"/>
    <w:rsid w:val="00B018C6"/>
    <w:rsid w:val="00B14624"/>
    <w:rsid w:val="00B16652"/>
    <w:rsid w:val="00B230EA"/>
    <w:rsid w:val="00B375DE"/>
    <w:rsid w:val="00B418FA"/>
    <w:rsid w:val="00B52C9B"/>
    <w:rsid w:val="00B53D53"/>
    <w:rsid w:val="00B83AD2"/>
    <w:rsid w:val="00B908C9"/>
    <w:rsid w:val="00B94D26"/>
    <w:rsid w:val="00BA199C"/>
    <w:rsid w:val="00BB3881"/>
    <w:rsid w:val="00BB3B2C"/>
    <w:rsid w:val="00BB5573"/>
    <w:rsid w:val="00BC1C3E"/>
    <w:rsid w:val="00BC1F22"/>
    <w:rsid w:val="00BC25EF"/>
    <w:rsid w:val="00BC6844"/>
    <w:rsid w:val="00BD0593"/>
    <w:rsid w:val="00BD4A8B"/>
    <w:rsid w:val="00BE6BB3"/>
    <w:rsid w:val="00BF3F22"/>
    <w:rsid w:val="00C01C08"/>
    <w:rsid w:val="00C04533"/>
    <w:rsid w:val="00C0702F"/>
    <w:rsid w:val="00C20887"/>
    <w:rsid w:val="00C404FF"/>
    <w:rsid w:val="00C54688"/>
    <w:rsid w:val="00C54E4E"/>
    <w:rsid w:val="00C565D0"/>
    <w:rsid w:val="00C65750"/>
    <w:rsid w:val="00C67D42"/>
    <w:rsid w:val="00C7340C"/>
    <w:rsid w:val="00C7685B"/>
    <w:rsid w:val="00C77674"/>
    <w:rsid w:val="00C87AC5"/>
    <w:rsid w:val="00CA0E9F"/>
    <w:rsid w:val="00CA435C"/>
    <w:rsid w:val="00CA6E9B"/>
    <w:rsid w:val="00CB45DF"/>
    <w:rsid w:val="00CC088F"/>
    <w:rsid w:val="00CE2C8D"/>
    <w:rsid w:val="00CE5629"/>
    <w:rsid w:val="00D05BAB"/>
    <w:rsid w:val="00D12DB7"/>
    <w:rsid w:val="00D201EB"/>
    <w:rsid w:val="00D23BA3"/>
    <w:rsid w:val="00D24490"/>
    <w:rsid w:val="00D2511A"/>
    <w:rsid w:val="00D26161"/>
    <w:rsid w:val="00D3432A"/>
    <w:rsid w:val="00D34419"/>
    <w:rsid w:val="00D4275C"/>
    <w:rsid w:val="00D47C3E"/>
    <w:rsid w:val="00D50DB1"/>
    <w:rsid w:val="00D7416F"/>
    <w:rsid w:val="00D751CC"/>
    <w:rsid w:val="00D76958"/>
    <w:rsid w:val="00D810AB"/>
    <w:rsid w:val="00D814AF"/>
    <w:rsid w:val="00D96DDC"/>
    <w:rsid w:val="00DA0D0B"/>
    <w:rsid w:val="00DA3E73"/>
    <w:rsid w:val="00DB3A3C"/>
    <w:rsid w:val="00DB3DF1"/>
    <w:rsid w:val="00DC2D5F"/>
    <w:rsid w:val="00DC3057"/>
    <w:rsid w:val="00DC3C96"/>
    <w:rsid w:val="00DD7033"/>
    <w:rsid w:val="00DE42A5"/>
    <w:rsid w:val="00DF13DD"/>
    <w:rsid w:val="00DF2288"/>
    <w:rsid w:val="00DF3918"/>
    <w:rsid w:val="00DF3ACA"/>
    <w:rsid w:val="00DF3FF4"/>
    <w:rsid w:val="00DF7EB9"/>
    <w:rsid w:val="00E02C5E"/>
    <w:rsid w:val="00E03D19"/>
    <w:rsid w:val="00E075E6"/>
    <w:rsid w:val="00E164E7"/>
    <w:rsid w:val="00E20820"/>
    <w:rsid w:val="00E321BC"/>
    <w:rsid w:val="00E42F24"/>
    <w:rsid w:val="00E47ECB"/>
    <w:rsid w:val="00E5489F"/>
    <w:rsid w:val="00E63BF6"/>
    <w:rsid w:val="00E646A7"/>
    <w:rsid w:val="00E64B0B"/>
    <w:rsid w:val="00E66C1E"/>
    <w:rsid w:val="00E721B3"/>
    <w:rsid w:val="00E7557F"/>
    <w:rsid w:val="00E82BC2"/>
    <w:rsid w:val="00E93C3D"/>
    <w:rsid w:val="00E941C8"/>
    <w:rsid w:val="00EA73BA"/>
    <w:rsid w:val="00EA797D"/>
    <w:rsid w:val="00ED1ED3"/>
    <w:rsid w:val="00EE2730"/>
    <w:rsid w:val="00EE3635"/>
    <w:rsid w:val="00EF21A3"/>
    <w:rsid w:val="00EF439C"/>
    <w:rsid w:val="00EF632B"/>
    <w:rsid w:val="00F30D68"/>
    <w:rsid w:val="00F6290E"/>
    <w:rsid w:val="00F707C9"/>
    <w:rsid w:val="00F72EB3"/>
    <w:rsid w:val="00F73EB8"/>
    <w:rsid w:val="00F87C79"/>
    <w:rsid w:val="00F87F4C"/>
    <w:rsid w:val="00F93B21"/>
    <w:rsid w:val="00F9493D"/>
    <w:rsid w:val="00F97CC4"/>
    <w:rsid w:val="00FA53B6"/>
    <w:rsid w:val="00FA7BD1"/>
    <w:rsid w:val="00FC1545"/>
    <w:rsid w:val="00FE2163"/>
    <w:rsid w:val="00FE52CA"/>
    <w:rsid w:val="00FE6AD6"/>
    <w:rsid w:val="00FF078E"/>
    <w:rsid w:val="00FF155B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7370E58"/>
  <w15:docId w15:val="{E8FA750D-C8B0-4AA7-85F6-F119E0FE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0DB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70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070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F94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93D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F94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9493D"/>
    <w:rPr>
      <w:rFonts w:cs="ＭＳ 明朝"/>
      <w:color w:val="000000"/>
      <w:sz w:val="21"/>
      <w:szCs w:val="21"/>
    </w:rPr>
  </w:style>
  <w:style w:type="paragraph" w:styleId="a9">
    <w:name w:val="List Paragraph"/>
    <w:basedOn w:val="a"/>
    <w:uiPriority w:val="34"/>
    <w:qFormat/>
    <w:rsid w:val="008B6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3069-0B0B-4F8E-887E-07823530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1790</Words>
  <Characters>297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鎌保福第　　　　　　号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守本　剛</dc:creator>
  <cp:lastModifiedBy>小山内 千栄</cp:lastModifiedBy>
  <cp:revision>2</cp:revision>
  <cp:lastPrinted>2021-09-09T08:00:00Z</cp:lastPrinted>
  <dcterms:created xsi:type="dcterms:W3CDTF">2022-09-08T04:58:00Z</dcterms:created>
  <dcterms:modified xsi:type="dcterms:W3CDTF">2022-09-08T04:58:00Z</dcterms:modified>
</cp:coreProperties>
</file>