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ＭＳ ゴシック" w:hAnsi="ＭＳ ゴシック" w:cs="ＭＳ ゴシック" w:eastAsia="ＭＳ ゴシック"/>
          <w:color w:val="auto"/>
          <w:spacing w:val="0"/>
          <w:position w:val="0"/>
          <w:sz w:val="28"/>
          <w:shd w:fill="auto" w:val="clear"/>
        </w:rPr>
      </w:pPr>
      <w:r>
        <w:rPr>
          <w:rFonts w:ascii="ＭＳ ゴシック" w:hAnsi="ＭＳ ゴシック" w:cs="ＭＳ ゴシック" w:eastAsia="ＭＳ ゴシック"/>
          <w:color w:val="auto"/>
          <w:spacing w:val="0"/>
          <w:position w:val="0"/>
          <w:sz w:val="28"/>
          <w:shd w:fill="auto" w:val="clear"/>
        </w:rPr>
        <w:t xml:space="preserve">平成25年生活扶助基準改定に関する最高裁判決を踏まえた</w:t>
      </w:r>
    </w:p>
    <w:p>
      <w:pPr>
        <w:spacing w:before="0" w:after="0" w:line="240"/>
        <w:ind w:right="0" w:left="0" w:firstLine="0"/>
        <w:jc w:val="center"/>
        <w:rPr>
          <w:rFonts w:ascii="ＭＳ ゴシック" w:hAnsi="ＭＳ ゴシック" w:cs="ＭＳ ゴシック" w:eastAsia="ＭＳ ゴシック"/>
          <w:color w:val="auto"/>
          <w:spacing w:val="0"/>
          <w:position w:val="0"/>
          <w:sz w:val="28"/>
          <w:shd w:fill="auto" w:val="clear"/>
        </w:rPr>
      </w:pPr>
      <w:r>
        <w:rPr>
          <w:rFonts w:ascii="ＭＳ ゴシック" w:hAnsi="ＭＳ ゴシック" w:cs="ＭＳ ゴシック" w:eastAsia="ＭＳ ゴシック"/>
          <w:color w:val="auto"/>
          <w:spacing w:val="0"/>
          <w:position w:val="0"/>
          <w:sz w:val="28"/>
          <w:shd w:fill="auto" w:val="clear"/>
        </w:rPr>
        <w:t xml:space="preserve">保護費の追加給付に係る申出書</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能代市長　殿</w:t>
      </w:r>
    </w:p>
    <w:p>
      <w:pPr>
        <w:spacing w:before="0" w:after="0" w:line="240"/>
        <w:ind w:right="0" w:left="0" w:firstLine="4408"/>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12"/>
          <w:position w:val="0"/>
          <w:sz w:val="22"/>
          <w:shd w:fill="auto" w:val="clear"/>
        </w:rPr>
        <w:t xml:space="preserve">申出年月</w:t>
      </w:r>
      <w:r>
        <w:rPr>
          <w:rFonts w:ascii="ＭＳ ゴシック" w:hAnsi="ＭＳ ゴシック" w:cs="ＭＳ ゴシック" w:eastAsia="ＭＳ ゴシック"/>
          <w:color w:val="auto"/>
          <w:spacing w:val="2"/>
          <w:position w:val="0"/>
          <w:sz w:val="22"/>
          <w:shd w:fill="auto" w:val="clear"/>
        </w:rPr>
        <w:t xml:space="preserve">日</w:t>
      </w:r>
      <w:r>
        <w:rPr>
          <w:rFonts w:ascii="ＭＳ ゴシック" w:hAnsi="ＭＳ ゴシック" w:cs="ＭＳ ゴシック" w:eastAsia="ＭＳ ゴシック"/>
          <w:color w:val="auto"/>
          <w:spacing w:val="0"/>
          <w:position w:val="0"/>
          <w:sz w:val="22"/>
          <w:shd w:fill="auto" w:val="clear"/>
        </w:rPr>
        <w:t xml:space="preserve">　　　　年　　　月　　　日</w:t>
      </w:r>
    </w:p>
    <w:p>
      <w:pPr>
        <w:spacing w:before="0" w:after="0" w:line="240"/>
        <w:ind w:right="0" w:left="0" w:firstLine="220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w:t>
      </w:r>
      <w:r>
        <w:rPr>
          <w:rFonts w:ascii="ＭＳ ゴシック" w:hAnsi="ＭＳ ゴシック" w:cs="ＭＳ ゴシック" w:eastAsia="ＭＳ ゴシック"/>
          <w:color w:val="auto"/>
          <w:spacing w:val="220"/>
          <w:position w:val="0"/>
          <w:sz w:val="22"/>
          <w:shd w:fill="auto" w:val="clear"/>
        </w:rPr>
        <w:t xml:space="preserve">現住</w:t>
      </w:r>
      <w:r>
        <w:rPr>
          <w:rFonts w:ascii="ＭＳ ゴシック" w:hAnsi="ＭＳ ゴシック" w:cs="ＭＳ ゴシック" w:eastAsia="ＭＳ ゴシック"/>
          <w:color w:val="auto"/>
          <w:spacing w:val="0"/>
          <w:position w:val="0"/>
          <w:sz w:val="22"/>
          <w:shd w:fill="auto" w:val="clear"/>
        </w:rPr>
        <w:t xml:space="preserve">所　　　　　　　　　　　　</w:t>
      </w: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w:t>
      </w:r>
      <w:r>
        <w:rPr>
          <w:rFonts w:ascii="ＭＳ ゴシック" w:hAnsi="ＭＳ ゴシック" w:cs="ＭＳ ゴシック" w:eastAsia="ＭＳ ゴシック"/>
          <w:color w:val="auto"/>
          <w:spacing w:val="27"/>
          <w:position w:val="0"/>
          <w:sz w:val="22"/>
          <w:shd w:fill="auto" w:val="clear"/>
        </w:rPr>
        <w:t xml:space="preserve">氏　　 </w:t>
      </w:r>
      <w:r>
        <w:rPr>
          <w:rFonts w:ascii="ＭＳ ゴシック" w:hAnsi="ＭＳ ゴシック" w:cs="ＭＳ ゴシック" w:eastAsia="ＭＳ ゴシック"/>
          <w:color w:val="auto"/>
          <w:spacing w:val="2"/>
          <w:position w:val="0"/>
          <w:sz w:val="22"/>
          <w:shd w:fill="auto" w:val="clear"/>
        </w:rPr>
        <w:t xml:space="preserve">名</w:t>
      </w:r>
    </w:p>
    <w:p>
      <w:pPr>
        <w:spacing w:before="0" w:after="0" w:line="240"/>
        <w:ind w:right="0" w:left="0" w:firstLine="4392"/>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73"/>
          <w:position w:val="0"/>
          <w:sz w:val="22"/>
          <w:shd w:fill="auto" w:val="clear"/>
        </w:rPr>
        <w:t xml:space="preserve">電話番</w:t>
      </w:r>
      <w:r>
        <w:rPr>
          <w:rFonts w:ascii="ＭＳ ゴシック" w:hAnsi="ＭＳ ゴシック" w:cs="ＭＳ ゴシック" w:eastAsia="ＭＳ ゴシック"/>
          <w:color w:val="auto"/>
          <w:spacing w:val="2"/>
          <w:position w:val="0"/>
          <w:sz w:val="22"/>
          <w:shd w:fill="auto" w:val="clear"/>
        </w:rPr>
        <w:t xml:space="preserve">号</w:t>
      </w:r>
      <w:r>
        <w:rPr>
          <w:rFonts w:ascii="ＭＳ ゴシック" w:hAnsi="ＭＳ ゴシック" w:cs="ＭＳ ゴシック" w:eastAsia="ＭＳ ゴシック"/>
          <w:color w:val="auto"/>
          <w:spacing w:val="0"/>
          <w:position w:val="0"/>
          <w:sz w:val="22"/>
          <w:shd w:fill="auto" w:val="clear"/>
        </w:rPr>
        <w:t xml:space="preserve">　　　　　　　　　　　　　</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平成25年８月から令和８年３月までの期間について、下記のとおり、相違ないため、追加給付に係る必要書類を添えて申し出ます。</w:t>
      </w:r>
    </w:p>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記</w:t>
      </w:r>
    </w:p>
    <w:p>
      <w:pPr>
        <w:spacing w:before="0" w:after="0" w:line="240"/>
        <w:ind w:right="0" w:left="1687" w:hanging="1687"/>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b/>
          <w:color w:val="auto"/>
          <w:spacing w:val="0"/>
          <w:position w:val="0"/>
          <w:sz w:val="24"/>
          <w:shd w:fill="auto" w:val="clear"/>
        </w:rPr>
        <w:t xml:space="preserve">１．世帯構成</w:t>
      </w:r>
      <w:r>
        <w:rPr>
          <w:rFonts w:ascii="ＭＳ ゴシック" w:hAnsi="ＭＳ ゴシック" w:cs="ＭＳ ゴシック" w:eastAsia="ＭＳ ゴシック"/>
          <w:color w:val="auto"/>
          <w:spacing w:val="0"/>
          <w:position w:val="0"/>
          <w:sz w:val="22"/>
          <w:shd w:fill="auto" w:val="clear"/>
        </w:rPr>
        <w:t xml:space="preserve">（平成25年８月から令和８年３月までの期間において、保護を受給していた世帯員すべてを記載してください。申出日時点で死亡している世帯員については「死亡」欄に○をしてください）</w:t>
      </w:r>
    </w:p>
    <w:tbl>
      <w:tblPr>
        <w:tblInd w:w="108" w:type="dxa"/>
      </w:tblPr>
      <w:tblGrid>
        <w:gridCol w:w="1950"/>
        <w:gridCol w:w="1150"/>
        <w:gridCol w:w="2001"/>
        <w:gridCol w:w="2156"/>
        <w:gridCol w:w="1355"/>
      </w:tblGrid>
      <w:tr>
        <w:trPr>
          <w:trHeight w:val="1" w:hRule="atLeast"/>
          <w:jc w:val="left"/>
        </w:trPr>
        <w:tc>
          <w:tcPr>
            <w:tcW w:w="1950" w:type="dxa"/>
            <w:tcBorders>
              <w:top w:val="single" w:color="000000" w:sz="4"/>
              <w:left w:val="single" w:color="000000" w:sz="4"/>
              <w:bottom w:val="single" w:color="000000" w:sz="4"/>
              <w:right w:val="single" w:color="000000" w:sz="4"/>
            </w:tcBorders>
            <w:shd w:color="auto" w:fill="f2f2f2" w:val="clear"/>
            <w:tcMar>
              <w:left w:w="108" w:type="dxa"/>
              <w:right w:w="108" w:type="dxa"/>
            </w:tcMar>
            <w:vAlign w:val="center"/>
          </w:tcPr>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（フリガナ）</w:t>
            </w:r>
          </w:p>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tc>
        <w:tc>
          <w:tcPr>
            <w:tcW w:w="1150" w:type="dxa"/>
            <w:tcBorders>
              <w:top w:val="single" w:color="000000" w:sz="4"/>
              <w:left w:val="single" w:color="000000" w:sz="4"/>
              <w:bottom w:val="single" w:color="000000" w:sz="4"/>
              <w:right w:val="single" w:color="000000" w:sz="4"/>
            </w:tcBorders>
            <w:shd w:color="auto" w:fill="f2f2f2" w:val="clear"/>
            <w:tcMar>
              <w:left w:w="108" w:type="dxa"/>
              <w:right w:w="108" w:type="dxa"/>
            </w:tcMar>
            <w:vAlign w:val="center"/>
          </w:tcPr>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世帯主</w:t>
            </w:r>
          </w:p>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との続柄</w:t>
            </w:r>
          </w:p>
        </w:tc>
        <w:tc>
          <w:tcPr>
            <w:tcW w:w="2001" w:type="dxa"/>
            <w:tcBorders>
              <w:top w:val="single" w:color="000000" w:sz="4"/>
              <w:left w:val="single" w:color="000000" w:sz="4"/>
              <w:bottom w:val="single" w:color="000000" w:sz="4"/>
              <w:right w:val="single" w:color="000000" w:sz="4"/>
            </w:tcBorders>
            <w:shd w:color="auto" w:fill="f2f2f2"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生年月日</w:t>
            </w:r>
          </w:p>
        </w:tc>
        <w:tc>
          <w:tcPr>
            <w:tcW w:w="2156" w:type="dxa"/>
            <w:tcBorders>
              <w:top w:val="single" w:color="000000" w:sz="4"/>
              <w:left w:val="single" w:color="000000" w:sz="4"/>
              <w:bottom w:val="single" w:color="000000" w:sz="4"/>
              <w:right w:val="single" w:color="000000" w:sz="4"/>
            </w:tcBorders>
            <w:shd w:color="auto" w:fill="f2f2f2" w:val="clear"/>
            <w:tcMar>
              <w:left w:w="108" w:type="dxa"/>
              <w:right w:w="108" w:type="dxa"/>
            </w:tcMar>
            <w:vAlign w:val="center"/>
          </w:tcPr>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生活保護受給期間</w:t>
            </w:r>
          </w:p>
          <w:p>
            <w:pPr>
              <w:spacing w:before="0" w:after="0" w:line="24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　年　月　日）</w:t>
            </w:r>
          </w:p>
        </w:tc>
        <w:tc>
          <w:tcPr>
            <w:tcW w:w="1355" w:type="dxa"/>
            <w:tcBorders>
              <w:top w:val="single" w:color="000000" w:sz="4"/>
              <w:left w:val="single" w:color="000000" w:sz="4"/>
              <w:bottom w:val="single" w:color="000000" w:sz="4"/>
              <w:right w:val="single" w:color="000000" w:sz="4"/>
            </w:tcBorders>
            <w:shd w:color="auto" w:fill="f2f2f2" w:val="clear"/>
            <w:tcMar>
              <w:left w:w="108" w:type="dxa"/>
              <w:right w:w="108" w:type="dxa"/>
            </w:tcMar>
            <w:vAlign w:val="center"/>
          </w:tcPr>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死亡</w:t>
            </w:r>
          </w:p>
          <w:p>
            <w:pPr>
              <w:spacing w:before="0" w:after="0" w:line="240"/>
              <w:ind w:right="0" w:left="0" w:firstLine="0"/>
              <w:jc w:val="center"/>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（申出日</w:t>
            </w:r>
          </w:p>
          <w:p>
            <w:pPr>
              <w:spacing w:before="0" w:after="0" w:line="24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　時点）</w:t>
            </w: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115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世帯主</w:t>
            </w:r>
          </w:p>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本人</w:t>
            </w:r>
          </w:p>
        </w:tc>
        <w:tc>
          <w:tcPr>
            <w:tcW w:w="20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年　　月　　日</w:t>
            </w:r>
          </w:p>
        </w:tc>
        <w:tc>
          <w:tcPr>
            <w:tcW w:w="215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w:t>
            </w:r>
          </w:p>
        </w:tc>
        <w:tc>
          <w:tcPr>
            <w:tcW w:w="135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15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0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15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35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115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20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年　　月　　日</w:t>
            </w:r>
          </w:p>
        </w:tc>
        <w:tc>
          <w:tcPr>
            <w:tcW w:w="215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w:t>
            </w:r>
          </w:p>
        </w:tc>
        <w:tc>
          <w:tcPr>
            <w:tcW w:w="135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15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0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15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35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115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20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年　　月　　日</w:t>
            </w:r>
          </w:p>
        </w:tc>
        <w:tc>
          <w:tcPr>
            <w:tcW w:w="215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w:t>
            </w:r>
          </w:p>
        </w:tc>
        <w:tc>
          <w:tcPr>
            <w:tcW w:w="135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15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0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15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35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115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20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年　　月　　日</w:t>
            </w:r>
          </w:p>
        </w:tc>
        <w:tc>
          <w:tcPr>
            <w:tcW w:w="215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w:t>
            </w:r>
          </w:p>
        </w:tc>
        <w:tc>
          <w:tcPr>
            <w:tcW w:w="135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15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0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15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35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115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20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年　　月　　日</w:t>
            </w:r>
          </w:p>
        </w:tc>
        <w:tc>
          <w:tcPr>
            <w:tcW w:w="215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w:t>
            </w:r>
          </w:p>
        </w:tc>
        <w:tc>
          <w:tcPr>
            <w:tcW w:w="135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15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0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15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35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115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c>
          <w:tcPr>
            <w:tcW w:w="200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年　　月　　日</w:t>
            </w:r>
          </w:p>
        </w:tc>
        <w:tc>
          <w:tcPr>
            <w:tcW w:w="215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w:t>
            </w:r>
          </w:p>
        </w:tc>
        <w:tc>
          <w:tcPr>
            <w:tcW w:w="135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明朝" w:hAnsi="ＭＳ 明朝" w:cs="ＭＳ 明朝" w:eastAsia="ＭＳ 明朝"/>
                <w:color w:val="auto"/>
                <w:spacing w:val="0"/>
                <w:position w:val="0"/>
                <w:sz w:val="22"/>
                <w:shd w:fill="auto" w:val="clear"/>
              </w:rPr>
            </w:pPr>
          </w:p>
        </w:tc>
      </w:tr>
      <w:tr>
        <w:trPr>
          <w:trHeight w:val="1" w:hRule="atLeast"/>
          <w:jc w:val="left"/>
        </w:trPr>
        <w:tc>
          <w:tcPr>
            <w:tcW w:w="19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15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00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15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35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bl>
    <w:p>
      <w:pPr>
        <w:spacing w:before="0" w:after="0" w:line="260"/>
        <w:ind w:right="0" w:left="430" w:hanging="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w:t>
      </w:r>
      <w:r>
        <w:rPr>
          <w:rFonts w:ascii="ＭＳ ゴシック" w:hAnsi="ＭＳ ゴシック" w:cs="ＭＳ ゴシック" w:eastAsia="ＭＳ ゴシック"/>
          <w:color w:val="auto"/>
          <w:spacing w:val="0"/>
          <w:position w:val="0"/>
          <w:sz w:val="22"/>
          <w:u w:val="single"/>
          <w:shd w:fill="auto" w:val="clear"/>
        </w:rPr>
        <w:t xml:space="preserve">本申出は、申出先の自治体で保護を受給されていた期間の世帯主が行うものとなります。</w:t>
      </w:r>
      <w:r>
        <w:rPr>
          <w:rFonts w:ascii="ＭＳ ゴシック" w:hAnsi="ＭＳ ゴシック" w:cs="ＭＳ ゴシック" w:eastAsia="ＭＳ ゴシック"/>
          <w:color w:val="auto"/>
          <w:spacing w:val="0"/>
          <w:position w:val="0"/>
          <w:sz w:val="22"/>
          <w:shd w:fill="auto" w:val="clear"/>
        </w:rPr>
        <w:t xml:space="preserve">世帯主が現在死亡されている場合は、留意事項の※２を参照してください。</w:t>
      </w:r>
    </w:p>
    <w:p>
      <w:pPr>
        <w:spacing w:before="0" w:after="0" w:line="260"/>
        <w:ind w:right="0" w:left="430" w:hanging="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w:t>
      </w:r>
      <w:r>
        <w:rPr>
          <w:rFonts w:ascii="ＭＳ ゴシック" w:hAnsi="ＭＳ ゴシック" w:cs="ＭＳ ゴシック" w:eastAsia="ＭＳ ゴシック"/>
          <w:color w:val="auto"/>
          <w:spacing w:val="0"/>
          <w:position w:val="0"/>
          <w:sz w:val="22"/>
          <w:u w:val="single"/>
          <w:shd w:fill="auto" w:val="clear"/>
        </w:rPr>
        <w:t xml:space="preserve">申出先の自治体で保護を受給されていた期間について、記入してください。</w:t>
      </w:r>
    </w:p>
    <w:p>
      <w:pPr>
        <w:spacing w:before="0" w:after="0" w:line="260"/>
        <w:ind w:right="0" w:left="870" w:hanging="660"/>
        <w:jc w:val="both"/>
        <w:rPr>
          <w:rFonts w:ascii="ＭＳ ゴシック" w:hAnsi="ＭＳ ゴシック" w:cs="ＭＳ ゴシック" w:eastAsia="ＭＳ ゴシック"/>
          <w:color w:val="auto"/>
          <w:spacing w:val="0"/>
          <w:position w:val="0"/>
          <w:sz w:val="22"/>
          <w:u w:val="single"/>
          <w:shd w:fill="auto" w:val="clear"/>
        </w:rPr>
      </w:pPr>
      <w:r>
        <w:rPr>
          <w:rFonts w:ascii="ＭＳ ゴシック" w:hAnsi="ＭＳ ゴシック" w:cs="ＭＳ ゴシック" w:eastAsia="ＭＳ ゴシック"/>
          <w:color w:val="auto"/>
          <w:spacing w:val="0"/>
          <w:position w:val="0"/>
          <w:sz w:val="22"/>
          <w:shd w:fill="auto" w:val="clear"/>
        </w:rPr>
        <w:t xml:space="preserve">　　</w:t>
      </w:r>
      <w:r>
        <w:rPr>
          <w:rFonts w:ascii="ＭＳ ゴシック" w:hAnsi="ＭＳ ゴシック" w:cs="ＭＳ ゴシック" w:eastAsia="ＭＳ ゴシック"/>
          <w:color w:val="auto"/>
          <w:spacing w:val="0"/>
          <w:position w:val="0"/>
          <w:sz w:val="22"/>
          <w:u w:val="single"/>
          <w:shd w:fill="auto" w:val="clear"/>
        </w:rPr>
        <w:t xml:space="preserve">（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spacing w:before="0" w:after="0" w:line="260"/>
        <w:ind w:right="0" w:left="430" w:hanging="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「生活保護受給期間」について、大学就学等により、世帯分離となっている期間を除いてください。</w:t>
      </w:r>
    </w:p>
    <w:p>
      <w:pPr>
        <w:spacing w:before="0" w:after="0" w:line="280"/>
        <w:ind w:right="0" w:left="451" w:hanging="241"/>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b/>
          <w:color w:val="auto"/>
          <w:spacing w:val="0"/>
          <w:position w:val="0"/>
          <w:sz w:val="24"/>
          <w:shd w:fill="auto" w:val="clear"/>
        </w:rPr>
        <w:t xml:space="preserve">２.保護を受給していた当時の居所</w:t>
      </w:r>
      <w:r>
        <w:rPr>
          <w:rFonts w:ascii="ＭＳ ゴシック" w:hAnsi="ＭＳ ゴシック" w:cs="ＭＳ ゴシック" w:eastAsia="ＭＳ ゴシック"/>
          <w:color w:val="auto"/>
          <w:spacing w:val="0"/>
          <w:position w:val="0"/>
          <w:sz w:val="22"/>
          <w:shd w:fill="auto" w:val="clear"/>
        </w:rPr>
        <w:t xml:space="preserve">（選択肢をチェックしてください。）</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申出先の自治体で保護を受給されていた期間の居所が、</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　現住所と同じ</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　現住所と異なる（異なる場合は以下の「当時の居所」及び「期間」を記載願い</w:t>
      </w:r>
    </w:p>
    <w:p>
      <w:pPr>
        <w:spacing w:before="0" w:after="0" w:line="240"/>
        <w:ind w:right="0" w:left="0" w:firstLine="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ます。）</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tbl>
      <w:tblPr>
        <w:tblInd w:w="108" w:type="dxa"/>
      </w:tblPr>
      <w:tblGrid>
        <w:gridCol w:w="8612"/>
      </w:tblGrid>
      <w:tr>
        <w:trPr>
          <w:trHeight w:val="1" w:hRule="atLeast"/>
          <w:jc w:val="left"/>
        </w:trPr>
        <w:tc>
          <w:tcPr>
            <w:tcW w:w="86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※複数の居所がある場合は、追加で記載願います。</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（当時の居所）　　　　　　　　　　　　　　　　　　　　</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日～　　　年　　　月　　　日</w:t>
            </w:r>
          </w:p>
          <w:p>
            <w:pPr>
              <w:spacing w:before="0" w:after="0" w:line="32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（当時の居所）　　　　　　　　　　　　　　　　　　　　</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日～　　　年　　　月　　　日</w:t>
            </w:r>
          </w:p>
          <w:p>
            <w:pPr>
              <w:spacing w:before="0" w:after="0" w:line="32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（当時の居所）　　　　　　　　　　　　　　　　　　　　</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日～　　　年　　　月　　　日</w:t>
            </w:r>
          </w:p>
          <w:p>
            <w:pPr>
              <w:spacing w:before="0" w:after="0" w:line="32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0"/>
              <w:jc w:val="both"/>
              <w:rPr>
                <w:color w:val="auto"/>
                <w:spacing w:val="0"/>
                <w:position w:val="0"/>
                <w:sz w:val="22"/>
                <w:shd w:fill="auto" w:val="clear"/>
              </w:rPr>
            </w:pPr>
          </w:p>
        </w:tc>
      </w:tr>
    </w:tbl>
    <w:p>
      <w:pPr>
        <w:spacing w:before="0" w:after="0" w:line="240"/>
        <w:ind w:right="0" w:left="430" w:hanging="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居所には、当時住んでいた場所を記載ください。</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b/>
          <w:color w:val="auto"/>
          <w:spacing w:val="0"/>
          <w:position w:val="0"/>
          <w:sz w:val="24"/>
          <w:shd w:fill="auto" w:val="clear"/>
        </w:rPr>
        <w:t xml:space="preserve">３．振込先口座</w:t>
      </w:r>
    </w:p>
    <w:p>
      <w:pPr>
        <w:spacing w:before="0" w:after="0" w:line="240"/>
        <w:ind w:right="0" w:left="0" w:firstLine="220"/>
        <w:jc w:val="both"/>
        <w:rPr>
          <w:rFonts w:ascii="ＭＳ ゴシック" w:hAnsi="ＭＳ ゴシック" w:cs="ＭＳ ゴシック" w:eastAsia="ＭＳ ゴシック"/>
          <w:color w:val="auto"/>
          <w:spacing w:val="0"/>
          <w:position w:val="0"/>
          <w:sz w:val="22"/>
          <w:u w:val="single"/>
          <w:shd w:fill="auto" w:val="clear"/>
        </w:rPr>
      </w:pPr>
      <w:r>
        <w:rPr>
          <w:rFonts w:ascii="ＭＳ ゴシック" w:hAnsi="ＭＳ ゴシック" w:cs="ＭＳ ゴシック" w:eastAsia="ＭＳ ゴシック"/>
          <w:color w:val="auto"/>
          <w:spacing w:val="0"/>
          <w:position w:val="0"/>
          <w:sz w:val="22"/>
          <w:u w:val="single"/>
          <w:shd w:fill="auto" w:val="clear"/>
        </w:rPr>
        <w:t xml:space="preserve">以下の記入に加え、これらの口座情報が確認できる通帳等の写しを添付してください。</w:t>
      </w:r>
    </w:p>
    <w:tbl>
      <w:tblPr>
        <w:tblInd w:w="108" w:type="dxa"/>
      </w:tblPr>
      <w:tblGrid>
        <w:gridCol w:w="1887"/>
        <w:gridCol w:w="1545"/>
        <w:gridCol w:w="1546"/>
        <w:gridCol w:w="1555"/>
        <w:gridCol w:w="2079"/>
      </w:tblGrid>
      <w:tr>
        <w:trPr>
          <w:trHeight w:val="1" w:hRule="atLeast"/>
          <w:jc w:val="left"/>
        </w:trPr>
        <w:tc>
          <w:tcPr>
            <w:tcW w:w="1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（フリガナ）</w:t>
            </w:r>
          </w:p>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口座名義</w:t>
            </w:r>
          </w:p>
        </w:tc>
        <w:tc>
          <w:tcPr>
            <w:tcW w:w="15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金融機関名</w:t>
            </w:r>
          </w:p>
        </w:tc>
        <w:tc>
          <w:tcPr>
            <w:tcW w:w="15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支店名</w:t>
            </w:r>
          </w:p>
        </w:tc>
        <w:tc>
          <w:tcPr>
            <w:tcW w:w="15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口座種別</w:t>
            </w:r>
          </w:p>
          <w:p>
            <w:pPr>
              <w:spacing w:before="0" w:after="0" w:line="24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（普通/当座）</w:t>
            </w:r>
          </w:p>
        </w:tc>
        <w:tc>
          <w:tcPr>
            <w:tcW w:w="207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口座番号</w:t>
            </w:r>
          </w:p>
        </w:tc>
      </w:tr>
      <w:tr>
        <w:trPr>
          <w:trHeight w:val="1" w:hRule="atLeast"/>
          <w:jc w:val="left"/>
        </w:trPr>
        <w:tc>
          <w:tcPr>
            <w:tcW w:w="1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54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546"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1555"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c>
          <w:tcPr>
            <w:tcW w:w="2079"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z w:val="22"/>
                <w:shd w:fill="auto" w:val="clear"/>
              </w:rPr>
            </w:pPr>
          </w:p>
        </w:tc>
      </w:tr>
      <w:tr>
        <w:trPr>
          <w:trHeight w:val="1" w:hRule="atLeast"/>
          <w:jc w:val="left"/>
        </w:trPr>
        <w:tc>
          <w:tcPr>
            <w:tcW w:w="1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54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546"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1555"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c>
          <w:tcPr>
            <w:tcW w:w="2079"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left"/>
              <w:rPr>
                <w:rFonts w:ascii="ＭＳ 明朝" w:hAnsi="ＭＳ 明朝" w:cs="ＭＳ 明朝" w:eastAsia="ＭＳ 明朝"/>
                <w:color w:val="auto"/>
                <w:spacing w:val="0"/>
                <w:position w:val="0"/>
                <w:sz w:val="22"/>
                <w:shd w:fill="auto" w:val="clear"/>
              </w:rPr>
            </w:pPr>
          </w:p>
        </w:tc>
      </w:tr>
    </w:tbl>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振込口座の名義は、申出者本人名義のものに限ります。</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w:t>
      </w: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auto"/>
          <w:spacing w:val="0"/>
          <w:position w:val="0"/>
          <w:sz w:val="24"/>
          <w:shd w:fill="auto" w:val="clear"/>
        </w:rPr>
        <w:t xml:space="preserve">４．申出者以外の世帯員の連絡先（複数人世帯の場合）</w:t>
      </w:r>
    </w:p>
    <w:p>
      <w:pPr>
        <w:spacing w:before="0" w:after="0" w:line="240"/>
        <w:ind w:right="0" w:left="0" w:firstLine="22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複数人世帯の場合は、申出者へ連絡がつかないときの連絡先（他の世帯員）を記載してください。申出内容の確認等のため、必要に応じてご連絡することがあります。</w:t>
      </w: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44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他の世帯員の氏名　</w:t>
      </w:r>
    </w:p>
    <w:p>
      <w:pPr>
        <w:spacing w:before="0" w:after="0" w:line="240"/>
        <w:ind w:right="0" w:left="0" w:firstLine="44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44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電話番号（携帯または自宅）　　　　―　　　　　―　　　　</w:t>
      </w: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auto"/>
          <w:spacing w:val="0"/>
          <w:position w:val="0"/>
          <w:sz w:val="24"/>
          <w:shd w:fill="auto" w:val="clear"/>
        </w:rPr>
        <w:t xml:space="preserve">５．加算等の申出</w:t>
      </w:r>
    </w:p>
    <w:p>
      <w:pPr>
        <w:spacing w:before="0" w:after="0" w:line="26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当時の最低生活費の確認のため、申出者及び世帯員について、該当する加算等を記載してください。（該当がない場合は、記載不要。）</w:t>
      </w:r>
    </w:p>
    <w:p>
      <w:pPr>
        <w:spacing w:before="0" w:after="0" w:line="260"/>
        <w:ind w:right="0" w:left="430" w:hanging="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加算等の該当がある場合は、併せて挙証資料を提出してください。なお、挙証資料の提出がない場合であっても申出書を受け付けできますが、加算等について算定ができない場合があります。</w:t>
      </w:r>
    </w:p>
    <w:tbl>
      <w:tblPr>
        <w:tblInd w:w="108" w:type="dxa"/>
      </w:tblPr>
      <w:tblGrid>
        <w:gridCol w:w="1161"/>
        <w:gridCol w:w="709"/>
        <w:gridCol w:w="4700"/>
        <w:gridCol w:w="891"/>
        <w:gridCol w:w="1151"/>
      </w:tblGrid>
      <w:tr>
        <w:trPr>
          <w:trHeight w:val="1" w:hRule="atLeast"/>
          <w:jc w:val="left"/>
        </w:trPr>
        <w:tc>
          <w:tcPr>
            <w:tcW w:w="1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申出に係る加算等の種類</w:t>
            </w:r>
          </w:p>
        </w:tc>
        <w:tc>
          <w:tcPr>
            <w:tcW w:w="63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該当する内容</w:t>
            </w:r>
          </w:p>
          <w:p>
            <w:pPr>
              <w:spacing w:before="0" w:after="0" w:line="26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（平成25年８月から令和８年３月までのうち、</w:t>
            </w:r>
          </w:p>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該当がある場合に記載ください。）</w:t>
            </w: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6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挙証資料</w:t>
            </w:r>
          </w:p>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の例</w:t>
            </w:r>
          </w:p>
        </w:tc>
      </w:tr>
      <w:tr>
        <w:trPr>
          <w:trHeight w:val="1" w:hRule="atLeast"/>
          <w:jc w:val="left"/>
        </w:trPr>
        <w:tc>
          <w:tcPr>
            <w:tcW w:w="1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入院患者日用品費</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14"/>
                <w:shd w:fill="auto" w:val="clear"/>
              </w:rPr>
              <w:t xml:space="preserve">（当時、１か月をこえる入院期間があった場合は、入院期間を記載してください。）</w:t>
            </w:r>
          </w:p>
        </w:tc>
        <w:tc>
          <w:tcPr>
            <w:tcW w:w="63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22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（医療機関名：　　　　　　　　　　　　　　　　　　）</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（医療機関名：　　　　　　　　　　　　　　　　　　）</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220"/>
              <w:jc w:val="both"/>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（医療機関名：　　　　　　　　　　　　　　　　　　）</w:t>
            </w: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w:t>
            </w:r>
          </w:p>
        </w:tc>
      </w:tr>
      <w:tr>
        <w:trPr>
          <w:trHeight w:val="1" w:hRule="atLeast"/>
          <w:jc w:val="left"/>
        </w:trPr>
        <w:tc>
          <w:tcPr>
            <w:tcW w:w="1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0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救護施設等基準生活費、介護施設入所者基本生活費等</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14"/>
                <w:shd w:fill="auto" w:val="clear"/>
              </w:rPr>
              <w:t xml:space="preserve">（当時、救護施設、更生施設、介護保険施設、障害者支援施設、児童福祉施設等に入所していた期間を記載してください。）</w:t>
            </w:r>
          </w:p>
        </w:tc>
        <w:tc>
          <w:tcPr>
            <w:tcW w:w="63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（施設名：　　　　　　　　　　　　　　　　　　　　）</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（施設名：　　　　　　　　　　　　　　　　　　　　）</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220"/>
              <w:jc w:val="both"/>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（施設名：　　　　　　　　　　　　　　　　　　　　）</w:t>
            </w: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w:t>
            </w:r>
          </w:p>
        </w:tc>
      </w:tr>
      <w:tr>
        <w:trPr>
          <w:trHeight w:val="1" w:hRule="atLeast"/>
          <w:jc w:val="left"/>
        </w:trPr>
        <w:tc>
          <w:tcPr>
            <w:tcW w:w="11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障害者</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加算</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14"/>
                <w:shd w:fill="auto" w:val="clear"/>
              </w:rPr>
              <w:t xml:space="preserve">（当時、障害者加算が算定されていた期間を記載してください。）</w:t>
            </w:r>
          </w:p>
        </w:tc>
        <w:tc>
          <w:tcPr>
            <w:tcW w:w="6300"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tc>
        <w:tc>
          <w:tcPr>
            <w:tcW w:w="11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身体障害者手帳、国民年金証書、特別児童扶養手当受給証明書、福祉手当認定通知書</w:t>
            </w:r>
          </w:p>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※上記書類がない場合は、精神障害者保健福祉手帳、療育手帳</w:t>
            </w:r>
          </w:p>
          <w:p>
            <w:pPr>
              <w:spacing w:before="0" w:after="0" w:line="240"/>
              <w:ind w:right="0" w:left="0" w:firstLine="180"/>
              <w:jc w:val="both"/>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または障害者加算に関する保護決定通知書</w:t>
            </w:r>
          </w:p>
        </w:tc>
      </w:tr>
      <w:tr>
        <w:trPr>
          <w:trHeight w:val="1" w:hRule="atLeast"/>
          <w:jc w:val="left"/>
        </w:trPr>
        <w:tc>
          <w:tcPr>
            <w:tcW w:w="187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申出に係る加算等の種類</w:t>
            </w:r>
          </w:p>
        </w:tc>
        <w:tc>
          <w:tcPr>
            <w:tcW w:w="47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該当する内容</w:t>
            </w:r>
          </w:p>
          <w:p>
            <w:pPr>
              <w:spacing w:before="0" w:after="0" w:line="26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（平成25年８月から令和８年３月までのうち、該当がある場合に記載ください。）</w:t>
            </w:r>
          </w:p>
        </w:tc>
        <w:tc>
          <w:tcPr>
            <w:tcW w:w="204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挙証資料の例</w:t>
            </w:r>
          </w:p>
        </w:tc>
      </w:tr>
      <w:tr>
        <w:trPr>
          <w:trHeight w:val="1" w:hRule="atLeast"/>
          <w:jc w:val="left"/>
        </w:trPr>
        <w:tc>
          <w:tcPr>
            <w:tcW w:w="187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母子加算</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r>
              <w:rPr>
                <w:rFonts w:ascii="ＭＳ ゴシック" w:hAnsi="ＭＳ ゴシック" w:cs="ＭＳ ゴシック" w:eastAsia="ＭＳ ゴシック"/>
                <w:color w:val="auto"/>
                <w:spacing w:val="0"/>
                <w:position w:val="0"/>
                <w:sz w:val="14"/>
                <w:shd w:fill="auto" w:val="clear"/>
              </w:rPr>
              <w:t xml:space="preserve">（当時、ひとり親世帯の期間があり、母子加算が算定されていた期間を記載してください。）</w:t>
            </w:r>
          </w:p>
          <w:p>
            <w:pPr>
              <w:spacing w:before="0" w:after="0" w:line="240"/>
              <w:ind w:right="0" w:left="0" w:firstLine="0"/>
              <w:jc w:val="both"/>
              <w:rPr>
                <w:color w:val="auto"/>
                <w:spacing w:val="0"/>
                <w:position w:val="0"/>
                <w:shd w:fill="auto" w:val="clear"/>
              </w:rPr>
            </w:pPr>
          </w:p>
        </w:tc>
        <w:tc>
          <w:tcPr>
            <w:tcW w:w="47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0"/>
              <w:jc w:val="both"/>
              <w:rPr>
                <w:color w:val="auto"/>
                <w:spacing w:val="0"/>
                <w:position w:val="0"/>
                <w:sz w:val="22"/>
                <w:shd w:fill="auto" w:val="clear"/>
              </w:rPr>
            </w:pPr>
          </w:p>
        </w:tc>
        <w:tc>
          <w:tcPr>
            <w:tcW w:w="204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児童扶養手当の証書・通知書</w:t>
            </w:r>
          </w:p>
          <w:p>
            <w:pPr>
              <w:spacing w:before="0" w:after="0" w:line="240"/>
              <w:ind w:right="0" w:left="0" w:firstLine="72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または</w:t>
            </w:r>
          </w:p>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母子加算の決定に関する保護決定通知書</w:t>
            </w:r>
          </w:p>
        </w:tc>
      </w:tr>
      <w:tr>
        <w:trPr>
          <w:trHeight w:val="1" w:hRule="atLeast"/>
          <w:jc w:val="left"/>
        </w:trPr>
        <w:tc>
          <w:tcPr>
            <w:tcW w:w="187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妊産婦加算</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r>
              <w:rPr>
                <w:rFonts w:ascii="ＭＳ ゴシック" w:hAnsi="ＭＳ ゴシック" w:cs="ＭＳ ゴシック" w:eastAsia="ＭＳ ゴシック"/>
                <w:color w:val="auto"/>
                <w:spacing w:val="0"/>
                <w:position w:val="0"/>
                <w:sz w:val="14"/>
                <w:shd w:fill="auto" w:val="clear"/>
              </w:rPr>
              <w:t xml:space="preserve">（当時、妊産婦の期間があり、妊産婦加算が算定されていた期間を記載してください。）</w:t>
            </w:r>
          </w:p>
          <w:p>
            <w:pPr>
              <w:spacing w:before="0" w:after="0" w:line="240"/>
              <w:ind w:right="0" w:left="0" w:firstLine="0"/>
              <w:jc w:val="both"/>
              <w:rPr>
                <w:color w:val="auto"/>
                <w:spacing w:val="0"/>
                <w:position w:val="0"/>
                <w:shd w:fill="auto" w:val="clear"/>
              </w:rPr>
            </w:pPr>
          </w:p>
        </w:tc>
        <w:tc>
          <w:tcPr>
            <w:tcW w:w="47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0"/>
              <w:jc w:val="both"/>
              <w:rPr>
                <w:color w:val="auto"/>
                <w:spacing w:val="0"/>
                <w:position w:val="0"/>
                <w:sz w:val="22"/>
                <w:shd w:fill="auto" w:val="clear"/>
              </w:rPr>
            </w:pPr>
          </w:p>
        </w:tc>
        <w:tc>
          <w:tcPr>
            <w:tcW w:w="204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母子健康手帳</w:t>
            </w:r>
          </w:p>
          <w:p>
            <w:pPr>
              <w:spacing w:before="0" w:after="0" w:line="240"/>
              <w:ind w:right="0" w:left="0" w:firstLine="72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または</w:t>
            </w:r>
          </w:p>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妊産婦加算の決定に関する保護決定通知書</w:t>
            </w:r>
          </w:p>
        </w:tc>
      </w:tr>
      <w:tr>
        <w:trPr>
          <w:trHeight w:val="1" w:hRule="atLeast"/>
          <w:jc w:val="left"/>
        </w:trPr>
        <w:tc>
          <w:tcPr>
            <w:tcW w:w="187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在宅患者加算</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r>
              <w:rPr>
                <w:rFonts w:ascii="ＭＳ ゴシック" w:hAnsi="ＭＳ ゴシック" w:cs="ＭＳ ゴシック" w:eastAsia="ＭＳ ゴシック"/>
                <w:color w:val="auto"/>
                <w:spacing w:val="0"/>
                <w:position w:val="0"/>
                <w:sz w:val="14"/>
                <w:shd w:fill="auto" w:val="clear"/>
              </w:rPr>
              <w:t xml:space="preserve">（当時、在宅患者加算が算定されていた期間を記載してください。）</w:t>
            </w:r>
          </w:p>
          <w:p>
            <w:pPr>
              <w:spacing w:before="0" w:after="0" w:line="240"/>
              <w:ind w:right="0" w:left="0" w:firstLine="0"/>
              <w:jc w:val="both"/>
              <w:rPr>
                <w:color w:val="auto"/>
                <w:spacing w:val="0"/>
                <w:position w:val="0"/>
                <w:shd w:fill="auto" w:val="clear"/>
              </w:rPr>
            </w:pPr>
          </w:p>
        </w:tc>
        <w:tc>
          <w:tcPr>
            <w:tcW w:w="47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0"/>
              <w:jc w:val="both"/>
              <w:rPr>
                <w:color w:val="auto"/>
                <w:spacing w:val="0"/>
                <w:position w:val="0"/>
                <w:sz w:val="22"/>
                <w:shd w:fill="auto" w:val="clear"/>
              </w:rPr>
            </w:pPr>
          </w:p>
        </w:tc>
        <w:tc>
          <w:tcPr>
            <w:tcW w:w="204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結核治療に係る書類</w:t>
            </w:r>
          </w:p>
          <w:p>
            <w:pPr>
              <w:spacing w:before="0" w:after="0" w:line="240"/>
              <w:ind w:right="0" w:left="0" w:firstLine="72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または</w:t>
            </w:r>
          </w:p>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在宅患者加算に関する保護決定通知書</w:t>
            </w:r>
          </w:p>
        </w:tc>
      </w:tr>
      <w:tr>
        <w:trPr>
          <w:trHeight w:val="1" w:hRule="atLeast"/>
          <w:jc w:val="left"/>
        </w:trPr>
        <w:tc>
          <w:tcPr>
            <w:tcW w:w="187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放射線障害者加算</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r>
              <w:rPr>
                <w:rFonts w:ascii="ＭＳ ゴシック" w:hAnsi="ＭＳ ゴシック" w:cs="ＭＳ ゴシック" w:eastAsia="ＭＳ ゴシック"/>
                <w:color w:val="auto"/>
                <w:spacing w:val="0"/>
                <w:position w:val="0"/>
                <w:sz w:val="14"/>
                <w:shd w:fill="auto" w:val="clear"/>
              </w:rPr>
              <w:t xml:space="preserve">（当時、放射線障害者加算が算定されていた期間を記載してください。）</w:t>
            </w:r>
          </w:p>
          <w:p>
            <w:pPr>
              <w:spacing w:before="0" w:after="0" w:line="240"/>
              <w:ind w:right="0" w:left="0" w:firstLine="0"/>
              <w:jc w:val="both"/>
              <w:rPr>
                <w:color w:val="auto"/>
                <w:spacing w:val="0"/>
                <w:position w:val="0"/>
                <w:shd w:fill="auto" w:val="clear"/>
              </w:rPr>
            </w:pPr>
          </w:p>
        </w:tc>
        <w:tc>
          <w:tcPr>
            <w:tcW w:w="47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0"/>
              <w:jc w:val="both"/>
              <w:rPr>
                <w:color w:val="auto"/>
                <w:spacing w:val="0"/>
                <w:position w:val="0"/>
                <w:sz w:val="22"/>
                <w:shd w:fill="auto" w:val="clear"/>
              </w:rPr>
            </w:pPr>
          </w:p>
        </w:tc>
        <w:tc>
          <w:tcPr>
            <w:tcW w:w="204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被爆者健康手帳、原爆症認定に係る書類</w:t>
            </w:r>
          </w:p>
          <w:p>
            <w:pPr>
              <w:spacing w:before="0" w:after="0" w:line="240"/>
              <w:ind w:right="0" w:left="0" w:firstLine="72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または</w:t>
            </w:r>
          </w:p>
          <w:p>
            <w:pPr>
              <w:spacing w:before="0" w:after="0" w:line="240"/>
              <w:ind w:right="0" w:left="0" w:firstLine="180"/>
              <w:jc w:val="both"/>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保護決定通知書</w:t>
            </w:r>
          </w:p>
        </w:tc>
      </w:tr>
      <w:tr>
        <w:trPr>
          <w:trHeight w:val="1" w:hRule="atLeast"/>
          <w:jc w:val="left"/>
        </w:trPr>
        <w:tc>
          <w:tcPr>
            <w:tcW w:w="1870"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未成年者控除</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（20歳未満控除）</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r>
              <w:rPr>
                <w:rFonts w:ascii="ＭＳ ゴシック" w:hAnsi="ＭＳ ゴシック" w:cs="ＭＳ ゴシック" w:eastAsia="ＭＳ ゴシック"/>
                <w:color w:val="auto"/>
                <w:spacing w:val="0"/>
                <w:position w:val="0"/>
                <w:sz w:val="14"/>
                <w:shd w:fill="auto" w:val="clear"/>
              </w:rPr>
              <w:t xml:space="preserve">（当時、20歳未満で、就労収入があり、未成年者控除（20歳未満控除）がされていた期間を記載してください。）</w:t>
            </w:r>
          </w:p>
          <w:p>
            <w:pPr>
              <w:spacing w:before="0" w:after="0" w:line="240"/>
              <w:ind w:right="0" w:left="0" w:firstLine="0"/>
              <w:jc w:val="both"/>
              <w:rPr>
                <w:color w:val="auto"/>
                <w:spacing w:val="0"/>
                <w:position w:val="0"/>
                <w:shd w:fill="auto" w:val="clear"/>
              </w:rPr>
            </w:pPr>
          </w:p>
        </w:tc>
        <w:tc>
          <w:tcPr>
            <w:tcW w:w="47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期間：　　年　　月～　　年　　月</w:t>
            </w:r>
          </w:p>
          <w:p>
            <w:pPr>
              <w:spacing w:before="0" w:after="0" w:line="32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就労先：</w:t>
            </w:r>
          </w:p>
          <w:p>
            <w:pPr>
              <w:spacing w:before="0" w:after="0" w:line="320"/>
              <w:ind w:right="0" w:left="0" w:firstLine="0"/>
              <w:jc w:val="both"/>
              <w:rPr>
                <w:color w:val="auto"/>
                <w:spacing w:val="0"/>
                <w:position w:val="0"/>
                <w:sz w:val="22"/>
                <w:shd w:fill="auto" w:val="clear"/>
              </w:rPr>
            </w:pPr>
          </w:p>
        </w:tc>
        <w:tc>
          <w:tcPr>
            <w:tcW w:w="204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20歳未満の就労に係る給与明細、通帳履歴（就労収入の状況が分かるもの）</w:t>
            </w:r>
          </w:p>
          <w:p>
            <w:pPr>
              <w:spacing w:before="0" w:after="0" w:line="240"/>
              <w:ind w:right="0" w:left="0" w:firstLine="0"/>
              <w:jc w:val="both"/>
              <w:rPr>
                <w:rFonts w:ascii="ＭＳ ゴシック" w:hAnsi="ＭＳ ゴシック" w:cs="ＭＳ ゴシック" w:eastAsia="ＭＳ ゴシック"/>
                <w:color w:val="auto"/>
                <w:spacing w:val="0"/>
                <w:position w:val="0"/>
                <w:sz w:val="18"/>
                <w:shd w:fill="auto" w:val="clear"/>
              </w:rPr>
            </w:pPr>
            <w:r>
              <w:rPr>
                <w:rFonts w:ascii="ＭＳ ゴシック" w:hAnsi="ＭＳ ゴシック" w:cs="ＭＳ ゴシック" w:eastAsia="ＭＳ ゴシック"/>
                <w:color w:val="auto"/>
                <w:spacing w:val="0"/>
                <w:position w:val="0"/>
                <w:sz w:val="18"/>
                <w:shd w:fill="auto" w:val="clear"/>
              </w:rPr>
              <w:t xml:space="preserve">　　　　または</w:t>
            </w:r>
          </w:p>
          <w:p>
            <w:pPr>
              <w:spacing w:before="0" w:after="0" w:line="240"/>
              <w:ind w:right="0" w:left="0" w:firstLine="0"/>
              <w:jc w:val="both"/>
              <w:rPr>
                <w:color w:val="auto"/>
                <w:spacing w:val="0"/>
                <w:position w:val="0"/>
                <w:shd w:fill="auto" w:val="clear"/>
              </w:rPr>
            </w:pPr>
            <w:r>
              <w:rPr>
                <w:rFonts w:ascii="ＭＳ ゴシック" w:hAnsi="ＭＳ ゴシック" w:cs="ＭＳ ゴシック" w:eastAsia="ＭＳ ゴシック"/>
                <w:color w:val="auto"/>
                <w:spacing w:val="0"/>
                <w:position w:val="0"/>
                <w:sz w:val="18"/>
                <w:shd w:fill="auto" w:val="clear"/>
              </w:rPr>
              <w:t xml:space="preserve">20歳未満控除に関する保護決定通知書</w:t>
            </w:r>
          </w:p>
        </w:tc>
      </w:tr>
    </w:tbl>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※複数の該当期間がある場合は、適宜、追加で余白に記載ください。</w:t>
      </w:r>
    </w:p>
    <w:p>
      <w:pPr>
        <w:tabs>
          <w:tab w:val="left" w:pos="5140" w:leader="none"/>
        </w:tabs>
        <w:spacing w:before="0" w:after="0" w:line="240"/>
        <w:ind w:right="0" w:left="0" w:firstLine="484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申出書の記載内容は以上となります。</w:t>
      </w: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both"/>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auto"/>
          <w:spacing w:val="0"/>
          <w:position w:val="0"/>
          <w:sz w:val="24"/>
          <w:shd w:fill="auto" w:val="clear"/>
        </w:rPr>
        <w:t xml:space="preserve">【留意事項】</w:t>
      </w:r>
    </w:p>
    <w:p>
      <w:pPr>
        <w:spacing w:before="0" w:after="0" w:line="320"/>
        <w:ind w:right="0" w:left="650" w:hanging="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※１　不実の申請その他不正な手段により申出に基づく支給を受けた場合は、刑法の規定によって処罰されることがあります。</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320"/>
        <w:ind w:right="0" w:left="650" w:hanging="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または⑧甥姪の順となる。）なお、同一順位の者が複数いる場合は、代表するものが申出を行ってください。</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320"/>
        <w:ind w:right="0" w:left="650" w:hanging="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※３　申出権者による申出が困難な場合で、代理人が申出するときは、別途委任状を添付ください。</w:t>
      </w:r>
    </w:p>
    <w:p>
      <w:pPr>
        <w:spacing w:before="0" w:after="0" w:line="240"/>
        <w:ind w:right="0" w:left="0" w:firstLine="0"/>
        <w:jc w:val="both"/>
        <w:rPr>
          <w:rFonts w:ascii="ＭＳ ゴシック" w:hAnsi="ＭＳ ゴシック" w:cs="ＭＳ ゴシック" w:eastAsia="ＭＳ ゴシック"/>
          <w:color w:val="auto"/>
          <w:spacing w:val="0"/>
          <w:position w:val="0"/>
          <w:sz w:val="14"/>
          <w:shd w:fill="auto" w:val="clear"/>
        </w:rPr>
      </w:pPr>
    </w:p>
    <w:p>
      <w:pPr>
        <w:spacing w:before="0" w:after="0" w:line="320"/>
        <w:ind w:right="0" w:left="650" w:hanging="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※４　申出内容の確認等のため、申出者の連絡先へ、必要に応じてご連絡することがあります。</w:t>
      </w: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能代市長　殿</w:t>
      </w:r>
    </w:p>
    <w:p>
      <w:pPr>
        <w:spacing w:before="0" w:after="0" w:line="240"/>
        <w:ind w:right="0" w:left="0" w:firstLine="0"/>
        <w:jc w:val="both"/>
        <w:rPr>
          <w:rFonts w:ascii="ＭＳ ゴシック" w:hAnsi="ＭＳ ゴシック" w:cs="ＭＳ ゴシック" w:eastAsia="ＭＳ ゴシック"/>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1"/>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1"/>
          <w:shd w:fill="auto" w:val="clear"/>
        </w:rPr>
      </w:pPr>
    </w:p>
    <w:p>
      <w:pPr>
        <w:spacing w:before="0" w:after="0" w:line="240"/>
        <w:ind w:right="0" w:left="0" w:firstLine="0"/>
        <w:jc w:val="center"/>
        <w:rPr>
          <w:rFonts w:ascii="ＭＳ ゴシック" w:hAnsi="ＭＳ ゴシック" w:cs="ＭＳ ゴシック" w:eastAsia="ＭＳ ゴシック"/>
          <w:color w:val="auto"/>
          <w:spacing w:val="0"/>
          <w:position w:val="0"/>
          <w:sz w:val="28"/>
          <w:shd w:fill="auto" w:val="clear"/>
        </w:rPr>
      </w:pPr>
      <w:r>
        <w:rPr>
          <w:rFonts w:ascii="ＭＳ ゴシック" w:hAnsi="ＭＳ ゴシック" w:cs="ＭＳ ゴシック" w:eastAsia="ＭＳ ゴシック"/>
          <w:color w:val="auto"/>
          <w:spacing w:val="0"/>
          <w:position w:val="0"/>
          <w:sz w:val="28"/>
          <w:shd w:fill="auto" w:val="clear"/>
        </w:rPr>
        <w:t xml:space="preserve">同意書</w:t>
      </w:r>
    </w:p>
    <w:p>
      <w:pPr>
        <w:spacing w:before="0" w:after="0" w:line="240"/>
        <w:ind w:right="0" w:left="0" w:firstLine="0"/>
        <w:jc w:val="center"/>
        <w:rPr>
          <w:rFonts w:ascii="ＭＳ ゴシック" w:hAnsi="ＭＳ ゴシック" w:cs="ＭＳ ゴシック" w:eastAsia="ＭＳ ゴシック"/>
          <w:color w:val="auto"/>
          <w:spacing w:val="0"/>
          <w:position w:val="0"/>
          <w:sz w:val="18"/>
          <w:shd w:fill="auto" w:val="clear"/>
        </w:rPr>
      </w:pPr>
    </w:p>
    <w:p>
      <w:pPr>
        <w:spacing w:before="0" w:after="0" w:line="240"/>
        <w:ind w:right="0" w:left="0" w:firstLine="0"/>
        <w:jc w:val="center"/>
        <w:rPr>
          <w:rFonts w:ascii="ＭＳ ゴシック" w:hAnsi="ＭＳ ゴシック" w:cs="ＭＳ ゴシック" w:eastAsia="ＭＳ ゴシック"/>
          <w:color w:val="auto"/>
          <w:spacing w:val="0"/>
          <w:position w:val="0"/>
          <w:sz w:val="18"/>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平成25年生活扶助基準改定に関する最高裁判決を踏まえた保護費の追加給付の決定のために必要があるときは、私及び私の世帯員（以下「私等」という。）の保護の受給状況を確認するため、貴自治体が官公署、日本年金機構等（以下「官公署等」という。）に対し、必要な書類の閲覧若しくは資料の提供を求めることに同意します。</w:t>
      </w:r>
    </w:p>
    <w:p>
      <w:pPr>
        <w:spacing w:before="0" w:after="0" w:line="240"/>
        <w:ind w:right="0" w:left="0" w:firstLine="22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また、貴福祉事務所の調査または報告要求に対し、官公署等が報告することについて、私等が同意している旨を官公署等に伝えて構いません。</w:t>
      </w: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tabs>
          <w:tab w:val="left" w:pos="2584" w:leader="none"/>
          <w:tab w:val="right" w:pos="8504" w:leader="none"/>
        </w:tabs>
        <w:spacing w:before="0" w:after="0" w:line="240"/>
        <w:ind w:right="0" w:left="0" w:firstLine="418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年　　　月　　　日</w:t>
      </w:r>
    </w:p>
    <w:p>
      <w:pPr>
        <w:spacing w:before="0" w:after="0" w:line="240"/>
        <w:ind w:right="1760" w:left="0" w:firstLine="352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住所　　　　　　　　　　</w:t>
      </w:r>
    </w:p>
    <w:p>
      <w:pPr>
        <w:spacing w:before="0" w:after="0" w:line="240"/>
        <w:ind w:right="880" w:left="0" w:firstLine="220"/>
        <w:jc w:val="right"/>
        <w:rPr>
          <w:rFonts w:ascii="ＭＳ ゴシック" w:hAnsi="ＭＳ ゴシック" w:cs="ＭＳ ゴシック" w:eastAsia="ＭＳ ゴシック"/>
          <w:color w:val="auto"/>
          <w:spacing w:val="0"/>
          <w:position w:val="0"/>
          <w:sz w:val="22"/>
          <w:shd w:fill="auto" w:val="clear"/>
        </w:rPr>
      </w:pPr>
    </w:p>
    <w:p>
      <w:pPr>
        <w:spacing w:before="0" w:after="0" w:line="240"/>
        <w:ind w:right="1760" w:left="0" w:firstLine="352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氏名　　　　　　　　　　</w:t>
      </w: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p>
    <w:p>
      <w:pPr>
        <w:spacing w:before="0" w:after="0" w:line="240"/>
        <w:ind w:right="0" w:left="0" w:firstLine="0"/>
        <w:jc w:val="left"/>
        <w:rPr>
          <w:rFonts w:ascii="ＭＳ ゴシック" w:hAnsi="ＭＳ ゴシック" w:cs="ＭＳ ゴシック" w:eastAsia="ＭＳ ゴシック"/>
          <w:b/>
          <w:color w:val="auto"/>
          <w:spacing w:val="0"/>
          <w:position w:val="0"/>
          <w:sz w:val="24"/>
          <w:shd w:fill="auto" w:val="clear"/>
        </w:rPr>
      </w:pPr>
      <w:r>
        <w:rPr>
          <w:rFonts w:ascii="ＭＳ ゴシック" w:hAnsi="ＭＳ ゴシック" w:cs="ＭＳ ゴシック" w:eastAsia="ＭＳ ゴシック"/>
          <w:b/>
          <w:color w:val="auto"/>
          <w:spacing w:val="0"/>
          <w:position w:val="0"/>
          <w:sz w:val="24"/>
          <w:shd w:fill="auto" w:val="clear"/>
        </w:rPr>
        <w:t xml:space="preserve">【申出に当たってのチェックリスト】</w:t>
      </w:r>
    </w:p>
    <w:p>
      <w:pPr>
        <w:spacing w:before="0" w:after="0" w:line="240"/>
        <w:ind w:right="0" w:left="0" w:firstLine="0"/>
        <w:jc w:val="left"/>
        <w:rPr>
          <w:rFonts w:ascii="ＭＳ ゴシック" w:hAnsi="ＭＳ ゴシック" w:cs="ＭＳ ゴシック" w:eastAsia="ＭＳ ゴシック"/>
          <w:b/>
          <w:color w:val="auto"/>
          <w:spacing w:val="0"/>
          <w:position w:val="0"/>
          <w:sz w:val="22"/>
          <w:shd w:fill="auto" w:val="clear"/>
        </w:rPr>
      </w:pPr>
      <w:r>
        <w:rPr>
          <w:rFonts w:ascii="ＭＳ ゴシック" w:hAnsi="ＭＳ ゴシック" w:cs="ＭＳ ゴシック" w:eastAsia="ＭＳ ゴシック"/>
          <w:b/>
          <w:color w:val="auto"/>
          <w:spacing w:val="0"/>
          <w:position w:val="0"/>
          <w:sz w:val="22"/>
          <w:shd w:fill="auto" w:val="clear"/>
        </w:rPr>
        <w:t xml:space="preserve">①　申出書に添付する書類</w:t>
      </w: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下記が全て添付されているかチェックの上、申出をお願いいたします。</w:t>
      </w:r>
    </w:p>
    <w:p>
      <w:pPr>
        <w:spacing w:before="0" w:after="0" w:line="240"/>
        <w:ind w:right="0" w:left="0" w:firstLine="0"/>
        <w:jc w:val="left"/>
        <w:rPr>
          <w:rFonts w:ascii="ＭＳ ゴシック" w:hAnsi="ＭＳ ゴシック" w:cs="ＭＳ ゴシック" w:eastAsia="ＭＳ ゴシック"/>
          <w:b/>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(電子申出（マイナポータル等）の場合は写真を添付、郵送の場合は写しを添付願います。)</w:t>
      </w: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221"/>
        <w:jc w:val="both"/>
        <w:rPr>
          <w:rFonts w:ascii="ＭＳ ゴシック" w:hAnsi="ＭＳ ゴシック" w:cs="ＭＳ ゴシック" w:eastAsia="ＭＳ ゴシック"/>
          <w:b/>
          <w:color w:val="auto"/>
          <w:spacing w:val="0"/>
          <w:position w:val="0"/>
          <w:sz w:val="22"/>
          <w:shd w:fill="auto" w:val="clear"/>
        </w:rPr>
      </w:pPr>
      <w:r>
        <w:rPr>
          <w:rFonts w:ascii="ＭＳ ゴシック" w:hAnsi="ＭＳ ゴシック" w:cs="ＭＳ ゴシック" w:eastAsia="ＭＳ ゴシック"/>
          <w:b/>
          <w:color w:val="auto"/>
          <w:spacing w:val="0"/>
          <w:position w:val="0"/>
          <w:sz w:val="22"/>
          <w:shd w:fill="auto" w:val="clear"/>
        </w:rPr>
        <w:t xml:space="preserve">【必ずご提出いただく資料】</w:t>
      </w:r>
    </w:p>
    <w:p>
      <w:pPr>
        <w:spacing w:before="0" w:after="0" w:line="240"/>
        <w:ind w:right="0" w:left="218"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以下のいずれか一つ（申出者の本人確認書類）</w:t>
      </w:r>
    </w:p>
    <w:p>
      <w:pPr>
        <w:spacing w:before="0" w:after="0" w:line="28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：マイナンバーカードの写し（表面（番号の記載がない面））、運転免許証の写し、</w:t>
      </w:r>
    </w:p>
    <w:p>
      <w:pPr>
        <w:spacing w:before="0" w:after="0" w:line="280"/>
        <w:ind w:right="0" w:left="218"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在留カードの写し、障害者手帳の写し、パスポートの写し等の身分確認書類など</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全世帯員の戸籍謄本の写し（全部事項証明書）</w:t>
      </w:r>
    </w:p>
    <w:p>
      <w:pPr>
        <w:spacing w:before="0" w:after="0" w:line="280"/>
        <w:ind w:right="0" w:left="0" w:firstLine="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原則として、発行から３か月以内の戸籍謄本を添付してください</w:t>
      </w:r>
    </w:p>
    <w:p>
      <w:pPr>
        <w:spacing w:before="0" w:after="0" w:line="280"/>
        <w:ind w:right="0" w:left="640" w:hanging="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当時の姓が現在の姓と異なる場合は、併せて、当時の姓が記載された戸籍謄本を添付してください</w:t>
      </w:r>
    </w:p>
    <w:p>
      <w:pPr>
        <w:spacing w:before="0" w:after="0" w:line="280"/>
        <w:ind w:right="0" w:left="660" w:hanging="66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　離婚等によって、当時の世帯員が申出者の戸籍から除籍となっている場合、申出者において戸籍の第三者請求により、除籍となった世帯員の現在の戸籍謄本を請求することができます</w:t>
      </w:r>
    </w:p>
    <w:p>
      <w:pPr>
        <w:spacing w:before="0" w:after="0" w:line="280"/>
        <w:ind w:right="0" w:left="0" w:firstLine="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保護受給中の場合は、戸籍謄本に代えて保護受給証明書によることも可</w:t>
      </w:r>
    </w:p>
    <w:p>
      <w:pPr>
        <w:spacing w:before="0" w:after="0" w:line="280"/>
        <w:ind w:right="0" w:left="0" w:firstLine="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以下、戸籍謄本の提出を要さない場合があります</w:t>
      </w:r>
    </w:p>
    <w:p>
      <w:pPr>
        <w:spacing w:before="0" w:after="0" w:line="280"/>
        <w:ind w:right="0" w:left="0" w:firstLine="630"/>
        <w:jc w:val="both"/>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　電子申出（マイナポータル等）において存否確認等ができる場合であって、</w:t>
      </w:r>
    </w:p>
    <w:p>
      <w:pPr>
        <w:spacing w:before="0" w:after="0" w:line="280"/>
        <w:ind w:right="0" w:left="0" w:firstLine="840"/>
        <w:jc w:val="both"/>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追加給付の対象期間において継続して単身世帯であった場合</w:t>
      </w:r>
    </w:p>
    <w:p>
      <w:pPr>
        <w:spacing w:before="0" w:after="0" w:line="280"/>
        <w:ind w:right="0" w:left="0" w:firstLine="630"/>
        <w:jc w:val="both"/>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　追加給付の対象者が、申出先の自治体の窓口に来所して本人確認が取れた場合</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外国人の場合は、全世帯員の住民票の写し</w:t>
      </w:r>
    </w:p>
    <w:p>
      <w:pPr>
        <w:spacing w:before="0" w:after="0" w:line="280"/>
        <w:ind w:right="0" w:left="0" w:firstLine="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原則として、発行から３か月以内の住民票を添付してください</w:t>
      </w:r>
    </w:p>
    <w:p>
      <w:pPr>
        <w:spacing w:before="0" w:after="0" w:line="280"/>
        <w:ind w:right="0" w:left="0" w:firstLine="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保護受給中の場合は、住民票に代えて保護受給証明書によることも可</w:t>
      </w:r>
    </w:p>
    <w:p>
      <w:pPr>
        <w:spacing w:before="0" w:after="0" w:line="280"/>
        <w:ind w:right="0" w:left="0" w:firstLine="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以下、住民票の提出を要さない場合があります</w:t>
      </w:r>
    </w:p>
    <w:p>
      <w:pPr>
        <w:spacing w:before="0" w:after="0" w:line="280"/>
        <w:ind w:right="0" w:left="840" w:hanging="210"/>
        <w:jc w:val="both"/>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　電子申出（マイナポータル等）において存否確認等ができる場合であって、追加給付の対象期間において継続して単身世帯であった場合</w:t>
      </w:r>
    </w:p>
    <w:p>
      <w:pPr>
        <w:spacing w:before="0" w:after="0" w:line="280"/>
        <w:ind w:right="0" w:left="0" w:firstLine="630"/>
        <w:jc w:val="both"/>
        <w:rPr>
          <w:rFonts w:ascii="ＭＳ ゴシック" w:hAnsi="ＭＳ ゴシック" w:cs="ＭＳ ゴシック" w:eastAsia="ＭＳ ゴシック"/>
          <w:color w:val="auto"/>
          <w:spacing w:val="0"/>
          <w:position w:val="0"/>
          <w:sz w:val="21"/>
          <w:shd w:fill="auto" w:val="clear"/>
        </w:rPr>
      </w:pPr>
      <w:r>
        <w:rPr>
          <w:rFonts w:ascii="ＭＳ ゴシック" w:hAnsi="ＭＳ ゴシック" w:cs="ＭＳ ゴシック" w:eastAsia="ＭＳ ゴシック"/>
          <w:color w:val="auto"/>
          <w:spacing w:val="0"/>
          <w:position w:val="0"/>
          <w:sz w:val="21"/>
          <w:shd w:fill="auto" w:val="clear"/>
        </w:rPr>
        <w:t xml:space="preserve">・　追加給付の対象者が、申出先の自治体の窓口に来所して本人確認が取れた場合</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申出者本人の「３.振込先口座」記載の口座情報が確認できる預貯金通帳の写し、</w:t>
      </w:r>
    </w:p>
    <w:p>
      <w:pPr>
        <w:spacing w:before="0" w:after="0" w:line="240"/>
        <w:ind w:right="0" w:left="0" w:firstLine="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または、キャッシュカードの写し</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同意書（追加給付に当たって必要な調査に係る同意）</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221"/>
        <w:jc w:val="both"/>
        <w:rPr>
          <w:rFonts w:ascii="ＭＳ ゴシック" w:hAnsi="ＭＳ ゴシック" w:cs="ＭＳ ゴシック" w:eastAsia="ＭＳ ゴシック"/>
          <w:b/>
          <w:color w:val="auto"/>
          <w:spacing w:val="0"/>
          <w:position w:val="0"/>
          <w:sz w:val="22"/>
          <w:shd w:fill="auto" w:val="clear"/>
        </w:rPr>
      </w:pPr>
      <w:r>
        <w:rPr>
          <w:rFonts w:ascii="ＭＳ ゴシック" w:hAnsi="ＭＳ ゴシック" w:cs="ＭＳ ゴシック" w:eastAsia="ＭＳ ゴシック"/>
          <w:b/>
          <w:color w:val="auto"/>
          <w:spacing w:val="0"/>
          <w:position w:val="0"/>
          <w:sz w:val="22"/>
          <w:shd w:fill="auto" w:val="clear"/>
        </w:rPr>
        <w:t xml:space="preserve">【必要に応じて提出いただく資料】</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　「５.加算等の申出」で必要とされる挙証資料</w:t>
      </w:r>
    </w:p>
    <w:p>
      <w:pPr>
        <w:spacing w:before="0" w:after="0" w:line="240"/>
        <w:ind w:right="0" w:left="440" w:hanging="44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　代理による申出を行う場合は、委任状、身分確認書類、本人との関係を証する書類</w:t>
      </w: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p>
    <w:p>
      <w:pPr>
        <w:spacing w:before="0" w:after="0" w:line="240"/>
        <w:ind w:right="0" w:left="0" w:firstLine="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b/>
          <w:color w:val="auto"/>
          <w:spacing w:val="0"/>
          <w:position w:val="0"/>
          <w:sz w:val="22"/>
          <w:shd w:fill="auto" w:val="clear"/>
        </w:rPr>
        <w:t xml:space="preserve">②　記載事項</w:t>
      </w: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下記をチェックの上、申出をお願いいたします。</w:t>
      </w:r>
    </w:p>
    <w:p>
      <w:pPr>
        <w:spacing w:before="0" w:after="0" w:line="240"/>
        <w:ind w:right="0" w:left="0" w:firstLine="0"/>
        <w:jc w:val="left"/>
        <w:rPr>
          <w:rFonts w:ascii="ＭＳ ゴシック" w:hAnsi="ＭＳ ゴシック" w:cs="ＭＳ ゴシック" w:eastAsia="ＭＳ ゴシック"/>
          <w:color w:val="auto"/>
          <w:spacing w:val="0"/>
          <w:position w:val="0"/>
          <w:sz w:val="22"/>
          <w:shd w:fill="auto" w:val="clear"/>
        </w:rPr>
      </w:pPr>
    </w:p>
    <w:p>
      <w:pPr>
        <w:spacing w:before="0" w:after="0" w:line="240"/>
        <w:ind w:right="0" w:left="430" w:hanging="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申出者が保護受給当時の世帯主（当時の世帯主が死亡している場合は、当時の世帯主に準ずる者）となっているか</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申出先の自治体で保護を受給されていた期間の世帯員が記載されているか</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（当該期間に世帯内にいない方については、追加給付の対象外となります）</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振込口座が申出者本人の名義のものとなっているか</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加算等の該当がある場合、該当する方の氏名や該当期間が記載されているか</w:t>
      </w:r>
    </w:p>
    <w:p>
      <w:pPr>
        <w:spacing w:before="0" w:after="0" w:line="240"/>
        <w:ind w:right="0" w:left="0" w:firstLine="220"/>
        <w:jc w:val="both"/>
        <w:rPr>
          <w:rFonts w:ascii="ＭＳ ゴシック" w:hAnsi="ＭＳ ゴシック" w:cs="ＭＳ ゴシック" w:eastAsia="ＭＳ ゴシック"/>
          <w:color w:val="auto"/>
          <w:spacing w:val="0"/>
          <w:position w:val="0"/>
          <w:sz w:val="22"/>
          <w:shd w:fill="auto" w:val="clear"/>
        </w:rPr>
      </w:pPr>
      <w:r>
        <w:rPr>
          <w:rFonts w:ascii="ＭＳ ゴシック" w:hAnsi="ＭＳ ゴシック" w:cs="ＭＳ ゴシック" w:eastAsia="ＭＳ ゴシック"/>
          <w:color w:val="auto"/>
          <w:spacing w:val="0"/>
          <w:position w:val="0"/>
          <w:sz w:val="22"/>
          <w:shd w:fill="auto" w:val="clear"/>
        </w:rPr>
        <w:t xml:space="preserve">□　連絡先が記載されているか</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