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0" w:rsidRPr="00055CC2" w:rsidRDefault="00A42FE0">
      <w:pPr>
        <w:pStyle w:val="a3"/>
        <w:ind w:left="0" w:firstLine="0"/>
        <w:rPr>
          <w:rFonts w:hAnsi="Courier New"/>
          <w:sz w:val="24"/>
          <w:szCs w:val="24"/>
        </w:rPr>
      </w:pPr>
    </w:p>
    <w:p w:rsidR="00A42FE0" w:rsidRPr="00055CC2" w:rsidRDefault="00A42FE0">
      <w:pPr>
        <w:pStyle w:val="a3"/>
        <w:ind w:left="0" w:firstLine="0"/>
        <w:jc w:val="center"/>
        <w:rPr>
          <w:rFonts w:hAnsi="Courier New"/>
          <w:sz w:val="24"/>
          <w:szCs w:val="24"/>
        </w:rPr>
      </w:pPr>
      <w:r w:rsidRPr="00055CC2">
        <w:rPr>
          <w:rFonts w:hAnsi="Courier New" w:hint="eastAsia"/>
          <w:spacing w:val="26"/>
          <w:sz w:val="24"/>
          <w:szCs w:val="24"/>
        </w:rPr>
        <w:t>浄化槽使用開始報告</w:t>
      </w:r>
      <w:r w:rsidRPr="00055CC2">
        <w:rPr>
          <w:rFonts w:hAnsi="Courier New" w:hint="eastAsia"/>
          <w:sz w:val="24"/>
          <w:szCs w:val="24"/>
        </w:rPr>
        <w:t>書</w:t>
      </w:r>
    </w:p>
    <w:p w:rsidR="00A42FE0" w:rsidRPr="00055CC2" w:rsidRDefault="00A42FE0">
      <w:pPr>
        <w:pStyle w:val="a3"/>
        <w:ind w:left="0" w:firstLine="0"/>
        <w:rPr>
          <w:rFonts w:hAnsi="Courier New"/>
          <w:sz w:val="24"/>
          <w:szCs w:val="24"/>
        </w:rPr>
      </w:pPr>
    </w:p>
    <w:p w:rsidR="00A42FE0" w:rsidRPr="00055CC2" w:rsidRDefault="00100863">
      <w:pPr>
        <w:pStyle w:val="a3"/>
        <w:ind w:left="0" w:firstLine="0"/>
        <w:jc w:val="right"/>
        <w:rPr>
          <w:rFonts w:hAnsi="Courier New"/>
          <w:sz w:val="24"/>
          <w:szCs w:val="24"/>
        </w:rPr>
      </w:pPr>
      <w:r w:rsidRPr="00055CC2">
        <w:rPr>
          <w:rFonts w:hAnsi="Courier New" w:hint="eastAsia"/>
          <w:sz w:val="24"/>
          <w:szCs w:val="24"/>
        </w:rPr>
        <w:t xml:space="preserve">　　</w:t>
      </w:r>
      <w:r w:rsidR="00996042">
        <w:rPr>
          <w:rFonts w:hAnsi="Courier New" w:hint="eastAsia"/>
          <w:sz w:val="24"/>
          <w:szCs w:val="24"/>
        </w:rPr>
        <w:t xml:space="preserve">年　</w:t>
      </w:r>
      <w:r w:rsidR="00A42FE0" w:rsidRPr="00055CC2">
        <w:rPr>
          <w:rFonts w:hAnsi="Courier New" w:hint="eastAsia"/>
          <w:sz w:val="24"/>
          <w:szCs w:val="24"/>
        </w:rPr>
        <w:t xml:space="preserve">　月　</w:t>
      </w:r>
      <w:bookmarkStart w:id="0" w:name="_GoBack"/>
      <w:bookmarkEnd w:id="0"/>
      <w:r w:rsidR="00A42FE0" w:rsidRPr="00055CC2">
        <w:rPr>
          <w:rFonts w:hAnsi="Courier New" w:hint="eastAsia"/>
          <w:sz w:val="24"/>
          <w:szCs w:val="24"/>
        </w:rPr>
        <w:t xml:space="preserve">　日　</w:t>
      </w:r>
    </w:p>
    <w:p w:rsidR="00A42FE0" w:rsidRPr="00055CC2" w:rsidRDefault="00A42FE0">
      <w:pPr>
        <w:pStyle w:val="a3"/>
        <w:ind w:left="0" w:firstLine="0"/>
        <w:rPr>
          <w:rFonts w:hAnsi="Courier New"/>
          <w:sz w:val="24"/>
          <w:szCs w:val="24"/>
        </w:rPr>
      </w:pPr>
    </w:p>
    <w:p w:rsidR="004F3858" w:rsidRPr="00055CC2" w:rsidRDefault="00450678" w:rsidP="004F385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能代市長</w:t>
      </w:r>
      <w:r w:rsidR="004F3858" w:rsidRPr="00055CC2">
        <w:rPr>
          <w:rFonts w:hint="eastAsia"/>
          <w:sz w:val="24"/>
          <w:szCs w:val="24"/>
        </w:rPr>
        <w:t xml:space="preserve">　殿</w:t>
      </w:r>
    </w:p>
    <w:p w:rsidR="00A42FE0" w:rsidRPr="00055CC2" w:rsidRDefault="00A42FE0">
      <w:pPr>
        <w:pStyle w:val="a3"/>
        <w:ind w:left="0" w:firstLine="0"/>
        <w:rPr>
          <w:rFonts w:hAnsi="Courier New"/>
          <w:sz w:val="24"/>
          <w:szCs w:val="24"/>
        </w:rPr>
      </w:pPr>
    </w:p>
    <w:p w:rsidR="00A42FE0" w:rsidRPr="00055CC2" w:rsidRDefault="00A42FE0">
      <w:pPr>
        <w:pStyle w:val="a3"/>
        <w:ind w:left="0" w:firstLine="0"/>
        <w:rPr>
          <w:rFonts w:hAnsi="Courier New"/>
          <w:sz w:val="24"/>
          <w:szCs w:val="24"/>
        </w:rPr>
      </w:pPr>
    </w:p>
    <w:p w:rsidR="00A42FE0" w:rsidRPr="00055CC2" w:rsidRDefault="00100863">
      <w:pPr>
        <w:pStyle w:val="a3"/>
        <w:ind w:left="0" w:firstLine="0"/>
        <w:jc w:val="right"/>
        <w:rPr>
          <w:rFonts w:hAnsi="Courier New"/>
          <w:sz w:val="24"/>
          <w:szCs w:val="24"/>
        </w:rPr>
      </w:pPr>
      <w:r w:rsidRPr="00055CC2">
        <w:rPr>
          <w:rFonts w:hAnsi="Courier New" w:hint="eastAsia"/>
          <w:sz w:val="24"/>
          <w:szCs w:val="24"/>
        </w:rPr>
        <w:t>浄</w:t>
      </w:r>
      <w:r w:rsidR="00B24389">
        <w:rPr>
          <w:rFonts w:hAnsi="Courier New" w:hint="eastAsia"/>
          <w:sz w:val="24"/>
          <w:szCs w:val="24"/>
        </w:rPr>
        <w:t xml:space="preserve"> </w:t>
      </w:r>
      <w:r w:rsidRPr="00055CC2">
        <w:rPr>
          <w:rFonts w:hAnsi="Courier New" w:hint="eastAsia"/>
          <w:sz w:val="24"/>
          <w:szCs w:val="24"/>
        </w:rPr>
        <w:t>化</w:t>
      </w:r>
      <w:r w:rsidR="00B24389">
        <w:rPr>
          <w:rFonts w:hAnsi="Courier New" w:hint="eastAsia"/>
          <w:sz w:val="24"/>
          <w:szCs w:val="24"/>
        </w:rPr>
        <w:t xml:space="preserve"> </w:t>
      </w:r>
      <w:r w:rsidRPr="00055CC2">
        <w:rPr>
          <w:rFonts w:hAnsi="Courier New" w:hint="eastAsia"/>
          <w:sz w:val="24"/>
          <w:szCs w:val="24"/>
        </w:rPr>
        <w:t>槽</w:t>
      </w:r>
      <w:r w:rsidR="00B24389">
        <w:rPr>
          <w:rFonts w:hAnsi="Courier New" w:hint="eastAsia"/>
          <w:sz w:val="24"/>
          <w:szCs w:val="24"/>
        </w:rPr>
        <w:t xml:space="preserve"> </w:t>
      </w:r>
      <w:r w:rsidRPr="00055CC2">
        <w:rPr>
          <w:rFonts w:hAnsi="Courier New" w:hint="eastAsia"/>
          <w:sz w:val="24"/>
          <w:szCs w:val="24"/>
        </w:rPr>
        <w:t>管</w:t>
      </w:r>
      <w:r w:rsidR="00B24389">
        <w:rPr>
          <w:rFonts w:hAnsi="Courier New" w:hint="eastAsia"/>
          <w:sz w:val="24"/>
          <w:szCs w:val="24"/>
        </w:rPr>
        <w:t xml:space="preserve"> </w:t>
      </w:r>
      <w:r w:rsidRPr="00055CC2">
        <w:rPr>
          <w:rFonts w:hAnsi="Courier New" w:hint="eastAsia"/>
          <w:sz w:val="24"/>
          <w:szCs w:val="24"/>
        </w:rPr>
        <w:t>理</w:t>
      </w:r>
      <w:r w:rsidR="00B24389">
        <w:rPr>
          <w:rFonts w:hAnsi="Courier New" w:hint="eastAsia"/>
          <w:sz w:val="24"/>
          <w:szCs w:val="24"/>
        </w:rPr>
        <w:t xml:space="preserve"> </w:t>
      </w:r>
      <w:r w:rsidRPr="00055CC2">
        <w:rPr>
          <w:rFonts w:hAnsi="Courier New" w:hint="eastAsia"/>
          <w:sz w:val="24"/>
          <w:szCs w:val="24"/>
        </w:rPr>
        <w:t>者</w:t>
      </w:r>
      <w:r w:rsidR="00B24389">
        <w:rPr>
          <w:rFonts w:hAnsi="Courier New" w:hint="eastAsia"/>
          <w:sz w:val="24"/>
          <w:szCs w:val="24"/>
        </w:rPr>
        <w:t xml:space="preserve"> </w:t>
      </w:r>
      <w:r w:rsidRPr="00055CC2">
        <w:rPr>
          <w:rFonts w:hAnsi="Courier New" w:hint="eastAsia"/>
          <w:sz w:val="24"/>
          <w:szCs w:val="24"/>
        </w:rPr>
        <w:t xml:space="preserve">　住所　</w:t>
      </w:r>
      <w:r w:rsidRPr="00055CC2">
        <w:rPr>
          <w:rFonts w:hAnsi="Courier New"/>
          <w:sz w:val="24"/>
          <w:szCs w:val="24"/>
        </w:rPr>
        <w:t xml:space="preserve"> </w:t>
      </w:r>
      <w:r w:rsidR="00E8303B" w:rsidRPr="00055CC2">
        <w:rPr>
          <w:rFonts w:hAnsi="Courier New" w:hint="eastAsia"/>
          <w:sz w:val="24"/>
          <w:szCs w:val="24"/>
        </w:rPr>
        <w:t xml:space="preserve">　　　　　　　　　　　　　　　</w:t>
      </w:r>
    </w:p>
    <w:p w:rsidR="00E8303B" w:rsidRPr="00055CC2" w:rsidRDefault="00B24389">
      <w:pPr>
        <w:pStyle w:val="a3"/>
        <w:ind w:left="0" w:firstLine="0"/>
        <w:jc w:val="right"/>
        <w:rPr>
          <w:rFonts w:hAnsi="Courier New"/>
          <w:sz w:val="24"/>
          <w:szCs w:val="24"/>
        </w:rPr>
      </w:pPr>
      <w:r>
        <w:rPr>
          <w:rFonts w:hAnsi="Courier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13970</wp:posOffset>
                </wp:positionV>
                <wp:extent cx="1724025" cy="8477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847725"/>
                        </a:xfrm>
                        <a:prstGeom prst="bracketPair">
                          <a:avLst>
                            <a:gd name="adj" fmla="val 655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B24389" w:rsidRPr="00B24389" w:rsidRDefault="00B24389" w:rsidP="00B24389">
                            <w:pPr>
                              <w:pStyle w:val="Ver8"/>
                              <w:spacing w:line="120" w:lineRule="atLeast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法人にあつては、主たる事務所の所在地、名称及び代表者の氏名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8.2pt;margin-top:1.1pt;width:135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" adj="1416" strokecolor="black [3213]">
                <v:textbox>
                  <w:txbxContent>
                    <w:p w:rsidR="00B24389" w:rsidRPr="00B24389" w:rsidRDefault="00B24389" w:rsidP="00B24389">
                      <w:pPr>
                        <w:pStyle w:val="Ver8"/>
                        <w:spacing w:line="120" w:lineRule="atLeast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>法人にあつては、主たる事務所の所在地、名称及び代表者の氏名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A42FE0" w:rsidRPr="00055CC2" w:rsidRDefault="004430DE">
      <w:pPr>
        <w:pStyle w:val="a3"/>
        <w:ind w:left="0" w:firstLine="0"/>
        <w:jc w:val="right"/>
        <w:rPr>
          <w:rFonts w:hAnsi="Courier New"/>
          <w:sz w:val="24"/>
          <w:szCs w:val="24"/>
        </w:rPr>
      </w:pPr>
      <w:r w:rsidRPr="00055C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column">
                  <wp:posOffset>5053965</wp:posOffset>
                </wp:positionH>
                <wp:positionV relativeFrom="margin">
                  <wp:posOffset>-97428050</wp:posOffset>
                </wp:positionV>
                <wp:extent cx="152400" cy="15240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D05765" id="Oval 3" o:spid="_x0000_s1026" style="position:absolute;left:0;text-align:left;margin-left:397.95pt;margin-top:-7671.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4st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Ck&#10;SAsSPe6JRN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" o:allowincell="f" filled="f" strokeweight=".5pt">
                <o:lock v:ext="edit" aspectratio="t"/>
                <w10:wrap anchory="margin"/>
                <w10:anchorlock/>
              </v:oval>
            </w:pict>
          </mc:Fallback>
        </mc:AlternateContent>
      </w:r>
      <w:r w:rsidR="00A42FE0" w:rsidRPr="00055CC2">
        <w:rPr>
          <w:rFonts w:hAnsi="Courier New" w:hint="eastAsia"/>
          <w:sz w:val="24"/>
          <w:szCs w:val="24"/>
        </w:rPr>
        <w:t xml:space="preserve">氏名　</w:t>
      </w:r>
      <w:r w:rsidR="00E8303B" w:rsidRPr="00055CC2">
        <w:rPr>
          <w:rFonts w:hAnsi="Courier New" w:hint="eastAsia"/>
          <w:sz w:val="24"/>
          <w:szCs w:val="24"/>
        </w:rPr>
        <w:t xml:space="preserve">　　　　　　　　　　　　　　　 </w:t>
      </w:r>
    </w:p>
    <w:p w:rsidR="00E8303B" w:rsidRPr="00055CC2" w:rsidRDefault="00E8303B">
      <w:pPr>
        <w:pStyle w:val="a3"/>
        <w:ind w:left="0" w:firstLine="0"/>
        <w:jc w:val="right"/>
        <w:rPr>
          <w:rFonts w:hAnsi="Courier New"/>
          <w:sz w:val="24"/>
          <w:szCs w:val="24"/>
        </w:rPr>
      </w:pPr>
    </w:p>
    <w:p w:rsidR="00A42FE0" w:rsidRPr="00055CC2" w:rsidRDefault="00A42FE0" w:rsidP="00E8303B">
      <w:pPr>
        <w:pStyle w:val="a3"/>
        <w:ind w:left="0" w:firstLine="0"/>
        <w:jc w:val="right"/>
        <w:rPr>
          <w:rFonts w:hAnsi="Courier New"/>
          <w:sz w:val="24"/>
          <w:szCs w:val="24"/>
        </w:rPr>
      </w:pPr>
      <w:r w:rsidRPr="00055CC2">
        <w:rPr>
          <w:rFonts w:hAnsi="Courier New" w:hint="eastAsia"/>
          <w:sz w:val="24"/>
          <w:szCs w:val="24"/>
        </w:rPr>
        <w:t xml:space="preserve">電話　</w:t>
      </w:r>
      <w:r w:rsidR="008375DF" w:rsidRPr="00055CC2">
        <w:rPr>
          <w:rFonts w:hAnsi="Courier New" w:hint="eastAsia"/>
          <w:sz w:val="24"/>
          <w:szCs w:val="24"/>
        </w:rPr>
        <w:t xml:space="preserve"> </w:t>
      </w:r>
      <w:r w:rsidR="00E8303B" w:rsidRPr="00055CC2">
        <w:rPr>
          <w:rFonts w:hAnsi="Courier New" w:hint="eastAsia"/>
          <w:sz w:val="24"/>
          <w:szCs w:val="24"/>
        </w:rPr>
        <w:t xml:space="preserve">　　　　　　　　　　　　　　　</w:t>
      </w:r>
    </w:p>
    <w:p w:rsidR="00E8303B" w:rsidRPr="00055CC2" w:rsidRDefault="00E8303B" w:rsidP="00E8303B">
      <w:pPr>
        <w:pStyle w:val="a3"/>
        <w:ind w:left="0" w:firstLine="0"/>
        <w:jc w:val="right"/>
        <w:rPr>
          <w:rFonts w:hAnsi="Courier New"/>
          <w:sz w:val="24"/>
          <w:szCs w:val="24"/>
        </w:rPr>
      </w:pPr>
    </w:p>
    <w:p w:rsidR="00A42FE0" w:rsidRPr="00055CC2" w:rsidRDefault="00A42FE0">
      <w:pPr>
        <w:pStyle w:val="a3"/>
        <w:ind w:left="0" w:firstLine="0"/>
        <w:rPr>
          <w:rFonts w:hAnsi="Courier New"/>
          <w:sz w:val="24"/>
          <w:szCs w:val="24"/>
        </w:rPr>
      </w:pPr>
    </w:p>
    <w:p w:rsidR="00A42FE0" w:rsidRPr="00055CC2" w:rsidRDefault="00A42FE0">
      <w:pPr>
        <w:pStyle w:val="a3"/>
        <w:ind w:left="0" w:firstLine="0"/>
        <w:rPr>
          <w:rFonts w:hAnsi="Courier New"/>
          <w:sz w:val="24"/>
          <w:szCs w:val="24"/>
        </w:rPr>
      </w:pPr>
      <w:r w:rsidRPr="00055CC2">
        <w:rPr>
          <w:rFonts w:hAnsi="Courier New" w:hint="eastAsia"/>
          <w:sz w:val="24"/>
          <w:szCs w:val="24"/>
        </w:rPr>
        <w:t xml:space="preserve">　次のとおり浄化槽の使用を開始したので、浄化槽法第</w:t>
      </w:r>
      <w:r w:rsidRPr="00055CC2">
        <w:rPr>
          <w:rFonts w:hAnsi="Courier New"/>
          <w:sz w:val="24"/>
          <w:szCs w:val="24"/>
        </w:rPr>
        <w:t>10</w:t>
      </w:r>
      <w:r w:rsidRPr="00055CC2">
        <w:rPr>
          <w:rFonts w:hAnsi="Courier New" w:hint="eastAsia"/>
          <w:sz w:val="24"/>
          <w:szCs w:val="24"/>
        </w:rPr>
        <w:t>条の</w:t>
      </w:r>
      <w:r w:rsidRPr="00055CC2">
        <w:rPr>
          <w:rFonts w:hAnsi="Courier New"/>
          <w:sz w:val="24"/>
          <w:szCs w:val="24"/>
        </w:rPr>
        <w:t>2</w:t>
      </w:r>
      <w:r w:rsidRPr="00055CC2">
        <w:rPr>
          <w:rFonts w:hAnsi="Courier New" w:hint="eastAsia"/>
          <w:sz w:val="24"/>
          <w:szCs w:val="24"/>
        </w:rPr>
        <w:t>第</w:t>
      </w:r>
      <w:r w:rsidRPr="00055CC2">
        <w:rPr>
          <w:rFonts w:hAnsi="Courier New"/>
          <w:sz w:val="24"/>
          <w:szCs w:val="24"/>
        </w:rPr>
        <w:t>1</w:t>
      </w:r>
      <w:r w:rsidRPr="00055CC2">
        <w:rPr>
          <w:rFonts w:hAnsi="Courier New" w:hint="eastAsia"/>
          <w:sz w:val="24"/>
          <w:szCs w:val="24"/>
        </w:rPr>
        <w:t>項の規定により、報告します。</w:t>
      </w:r>
    </w:p>
    <w:p w:rsidR="00A42FE0" w:rsidRPr="00055CC2" w:rsidRDefault="00A42FE0">
      <w:pPr>
        <w:pStyle w:val="a3"/>
        <w:ind w:left="0" w:firstLine="0"/>
        <w:rPr>
          <w:rFonts w:hAnsi="Courier New"/>
          <w:sz w:val="24"/>
          <w:szCs w:val="24"/>
        </w:rPr>
      </w:pPr>
    </w:p>
    <w:tbl>
      <w:tblPr>
        <w:tblW w:w="906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5244"/>
      </w:tblGrid>
      <w:tr w:rsidR="00A42FE0" w:rsidRPr="00055CC2" w:rsidTr="00055CC2">
        <w:trPr>
          <w:cantSplit/>
          <w:trHeight w:val="124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FE0" w:rsidRPr="00055CC2" w:rsidRDefault="00A42FE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  <w:sz w:val="24"/>
                <w:szCs w:val="24"/>
              </w:rPr>
            </w:pPr>
            <w:r w:rsidRPr="00055CC2">
              <w:rPr>
                <w:rFonts w:ascii="ＭＳ 明朝" w:hAnsi="Courier New" w:hint="eastAsia"/>
                <w:sz w:val="24"/>
                <w:szCs w:val="24"/>
              </w:rPr>
              <w:t>浄化槽の規模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0" w:rsidRPr="00055CC2" w:rsidRDefault="00A42FE0" w:rsidP="0045067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055CC2">
              <w:rPr>
                <w:rFonts w:ascii="ＭＳ 明朝" w:hAnsi="Courier New" w:hint="eastAsia"/>
                <w:sz w:val="24"/>
                <w:szCs w:val="24"/>
              </w:rPr>
              <w:t xml:space="preserve">　</w:t>
            </w:r>
            <w:r w:rsidR="00E8303B" w:rsidRPr="00055CC2">
              <w:rPr>
                <w:rFonts w:ascii="ＭＳ 明朝" w:hAnsi="Courier New"/>
                <w:sz w:val="24"/>
                <w:szCs w:val="24"/>
              </w:rPr>
              <w:fldChar w:fldCharType="begin"/>
            </w:r>
            <w:r w:rsidR="00E8303B" w:rsidRPr="00055CC2">
              <w:rPr>
                <w:rFonts w:ascii="ＭＳ 明朝" w:hAnsi="Courier New"/>
                <w:sz w:val="24"/>
                <w:szCs w:val="24"/>
              </w:rPr>
              <w:instrText xml:space="preserve"> </w:instrText>
            </w:r>
            <w:r w:rsidR="00E8303B" w:rsidRPr="00055CC2">
              <w:rPr>
                <w:rFonts w:ascii="ＭＳ 明朝" w:hAnsi="Courier New" w:hint="eastAsia"/>
                <w:sz w:val="24"/>
                <w:szCs w:val="24"/>
              </w:rPr>
              <w:instrText>MERGEFIELD 浄化槽の規模</w:instrText>
            </w:r>
            <w:r w:rsidR="00E8303B" w:rsidRPr="00055CC2">
              <w:rPr>
                <w:rFonts w:ascii="ＭＳ 明朝" w:hAnsi="Courier New"/>
                <w:sz w:val="24"/>
                <w:szCs w:val="24"/>
              </w:rPr>
              <w:instrText xml:space="preserve"> </w:instrText>
            </w:r>
            <w:r w:rsidR="00E8303B" w:rsidRPr="00055CC2">
              <w:rPr>
                <w:rFonts w:ascii="ＭＳ 明朝" w:hAnsi="Courier New"/>
                <w:sz w:val="24"/>
                <w:szCs w:val="24"/>
              </w:rPr>
              <w:fldChar w:fldCharType="end"/>
            </w:r>
          </w:p>
        </w:tc>
      </w:tr>
      <w:tr w:rsidR="00A42FE0" w:rsidRPr="00055CC2" w:rsidTr="00055CC2">
        <w:trPr>
          <w:cantSplit/>
          <w:trHeight w:val="124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FE0" w:rsidRPr="00055CC2" w:rsidRDefault="00A42FE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  <w:sz w:val="24"/>
                <w:szCs w:val="24"/>
              </w:rPr>
            </w:pPr>
            <w:r w:rsidRPr="00055CC2">
              <w:rPr>
                <w:rFonts w:ascii="ＭＳ 明朝" w:hAnsi="Courier New" w:hint="eastAsia"/>
                <w:sz w:val="24"/>
                <w:szCs w:val="24"/>
              </w:rPr>
              <w:t>設置場所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0" w:rsidRPr="00055CC2" w:rsidRDefault="00450678" w:rsidP="00450678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>
              <w:rPr>
                <w:rFonts w:ascii="ＭＳ 明朝" w:hAnsi="Courier New" w:hint="eastAsia"/>
                <w:sz w:val="24"/>
                <w:szCs w:val="24"/>
              </w:rPr>
              <w:t xml:space="preserve">　</w:t>
            </w:r>
          </w:p>
        </w:tc>
      </w:tr>
      <w:tr w:rsidR="00A42FE0" w:rsidRPr="00055CC2" w:rsidTr="00055CC2">
        <w:trPr>
          <w:cantSplit/>
          <w:trHeight w:val="124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FE0" w:rsidRPr="00055CC2" w:rsidRDefault="00A42FE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  <w:sz w:val="24"/>
                <w:szCs w:val="24"/>
              </w:rPr>
            </w:pPr>
            <w:r w:rsidRPr="00055CC2">
              <w:rPr>
                <w:rFonts w:ascii="ＭＳ 明朝" w:hAnsi="Courier New" w:hint="eastAsia"/>
                <w:sz w:val="24"/>
                <w:szCs w:val="24"/>
              </w:rPr>
              <w:t>設置の届出の年月日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0" w:rsidRPr="00055CC2" w:rsidRDefault="00450678" w:rsidP="00100863">
            <w:pPr>
              <w:wordWrap w:val="0"/>
              <w:overflowPunct w:val="0"/>
              <w:autoSpaceDE w:val="0"/>
              <w:autoSpaceDN w:val="0"/>
              <w:ind w:left="102" w:right="942" w:firstLineChars="100" w:firstLine="240"/>
              <w:rPr>
                <w:rFonts w:ascii="ＭＳ 明朝" w:hAnsi="Courier New"/>
                <w:sz w:val="24"/>
                <w:szCs w:val="24"/>
              </w:rPr>
            </w:pPr>
            <w:r>
              <w:rPr>
                <w:rFonts w:ascii="ＭＳ 明朝" w:hAnsi="Courier New" w:hint="eastAsia"/>
                <w:sz w:val="24"/>
                <w:szCs w:val="24"/>
              </w:rPr>
              <w:t xml:space="preserve">　　　　</w:t>
            </w:r>
            <w:r w:rsidR="00996042">
              <w:rPr>
                <w:rFonts w:ascii="ＭＳ 明朝" w:hAnsi="Courier New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ourier New" w:hint="eastAsia"/>
                <w:sz w:val="24"/>
                <w:szCs w:val="24"/>
              </w:rPr>
              <w:t xml:space="preserve">年　　</w:t>
            </w:r>
            <w:r w:rsidR="00996042">
              <w:rPr>
                <w:rFonts w:ascii="ＭＳ 明朝" w:hAnsi="Courier New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Courier New" w:hint="eastAsia"/>
                <w:sz w:val="24"/>
                <w:szCs w:val="24"/>
              </w:rPr>
              <w:t xml:space="preserve">月　　</w:t>
            </w:r>
            <w:r w:rsidR="00996042">
              <w:rPr>
                <w:rFonts w:ascii="ＭＳ 明朝" w:hAnsi="Courier New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Courier New" w:hint="eastAsia"/>
                <w:sz w:val="24"/>
                <w:szCs w:val="24"/>
              </w:rPr>
              <w:t>日</w:t>
            </w:r>
          </w:p>
        </w:tc>
      </w:tr>
      <w:tr w:rsidR="00A42FE0" w:rsidRPr="00055CC2" w:rsidTr="00055CC2">
        <w:trPr>
          <w:cantSplit/>
          <w:trHeight w:val="124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FE0" w:rsidRPr="00055CC2" w:rsidRDefault="00A42FE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  <w:sz w:val="24"/>
                <w:szCs w:val="24"/>
              </w:rPr>
            </w:pPr>
            <w:r w:rsidRPr="00055CC2">
              <w:rPr>
                <w:rFonts w:ascii="ＭＳ 明朝" w:hAnsi="Courier New" w:hint="eastAsia"/>
                <w:sz w:val="24"/>
                <w:szCs w:val="24"/>
              </w:rPr>
              <w:t>使用開始年月日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0" w:rsidRPr="00055CC2" w:rsidRDefault="00450678" w:rsidP="00100863">
            <w:pPr>
              <w:wordWrap w:val="0"/>
              <w:overflowPunct w:val="0"/>
              <w:autoSpaceDE w:val="0"/>
              <w:autoSpaceDN w:val="0"/>
              <w:ind w:left="102" w:right="942" w:firstLineChars="100" w:firstLine="240"/>
              <w:rPr>
                <w:rFonts w:ascii="ＭＳ 明朝" w:hAnsi="Courier New"/>
                <w:sz w:val="24"/>
                <w:szCs w:val="24"/>
              </w:rPr>
            </w:pPr>
            <w:r>
              <w:rPr>
                <w:rFonts w:ascii="ＭＳ 明朝" w:hAnsi="Courier New" w:hint="eastAsia"/>
                <w:sz w:val="24"/>
                <w:szCs w:val="24"/>
              </w:rPr>
              <w:t xml:space="preserve">　　　　</w:t>
            </w:r>
            <w:r w:rsidR="00996042">
              <w:rPr>
                <w:rFonts w:ascii="ＭＳ 明朝" w:hAnsi="Courier New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Courier New" w:hint="eastAsia"/>
                <w:sz w:val="24"/>
                <w:szCs w:val="24"/>
              </w:rPr>
              <w:t xml:space="preserve">年　　</w:t>
            </w:r>
            <w:r w:rsidR="00996042">
              <w:rPr>
                <w:rFonts w:ascii="ＭＳ 明朝" w:hAnsi="Courier New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Courier New" w:hint="eastAsia"/>
                <w:sz w:val="24"/>
                <w:szCs w:val="24"/>
              </w:rPr>
              <w:t>月</w:t>
            </w:r>
            <w:r w:rsidR="00996042">
              <w:rPr>
                <w:rFonts w:ascii="ＭＳ 明朝" w:hAnsi="Courier New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Courier New" w:hint="eastAsia"/>
                <w:sz w:val="24"/>
                <w:szCs w:val="24"/>
              </w:rPr>
              <w:t xml:space="preserve">　　日</w:t>
            </w:r>
          </w:p>
        </w:tc>
      </w:tr>
      <w:tr w:rsidR="00A42FE0" w:rsidRPr="00055CC2" w:rsidTr="00055CC2">
        <w:trPr>
          <w:cantSplit/>
          <w:trHeight w:val="1042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FE0" w:rsidRPr="00055CC2" w:rsidRDefault="00A42FE0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ascii="ＭＳ 明朝" w:hAnsi="Courier New"/>
                <w:sz w:val="24"/>
                <w:szCs w:val="24"/>
              </w:rPr>
            </w:pPr>
            <w:r w:rsidRPr="00055CC2">
              <w:rPr>
                <w:rFonts w:ascii="ＭＳ 明朝" w:hAnsi="Courier New" w:hint="eastAsia"/>
                <w:sz w:val="24"/>
                <w:szCs w:val="24"/>
              </w:rPr>
              <w:t>処理対象人員が</w:t>
            </w:r>
            <w:r w:rsidRPr="00055CC2">
              <w:rPr>
                <w:rFonts w:ascii="ＭＳ 明朝" w:hAnsi="Courier New"/>
                <w:sz w:val="24"/>
                <w:szCs w:val="24"/>
              </w:rPr>
              <w:t>501</w:t>
            </w:r>
            <w:r w:rsidRPr="00055CC2">
              <w:rPr>
                <w:rFonts w:ascii="ＭＳ 明朝" w:hAnsi="Courier New" w:hint="eastAsia"/>
                <w:sz w:val="24"/>
                <w:szCs w:val="24"/>
              </w:rPr>
              <w:t>人以上の浄化槽にあっては、技術管理者の氏名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E0" w:rsidRPr="00055CC2" w:rsidRDefault="00A42FE0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ascii="ＭＳ 明朝" w:hAnsi="Courier New"/>
                <w:sz w:val="24"/>
                <w:szCs w:val="24"/>
              </w:rPr>
            </w:pPr>
            <w:r w:rsidRPr="00055CC2">
              <w:rPr>
                <w:rFonts w:ascii="ＭＳ 明朝" w:hAnsi="Courier New" w:hint="eastAsia"/>
                <w:sz w:val="24"/>
                <w:szCs w:val="24"/>
              </w:rPr>
              <w:t xml:space="preserve">　</w:t>
            </w:r>
          </w:p>
        </w:tc>
      </w:tr>
    </w:tbl>
    <w:p w:rsidR="00450678" w:rsidRDefault="00A42FE0">
      <w:pPr>
        <w:pStyle w:val="a3"/>
        <w:ind w:left="0" w:firstLine="0"/>
        <w:rPr>
          <w:sz w:val="24"/>
          <w:szCs w:val="24"/>
        </w:rPr>
      </w:pPr>
      <w:r w:rsidRPr="00055CC2">
        <w:rPr>
          <w:rFonts w:hint="eastAsia"/>
          <w:sz w:val="24"/>
          <w:szCs w:val="24"/>
        </w:rPr>
        <w:t xml:space="preserve">　備考　技術管理者を置く場合にあっては、その資格を証する書類を添付してくだ</w:t>
      </w:r>
    </w:p>
    <w:p w:rsidR="00A42FE0" w:rsidRPr="00055CC2" w:rsidRDefault="00A42FE0" w:rsidP="00450678">
      <w:pPr>
        <w:pStyle w:val="a3"/>
        <w:ind w:left="0" w:firstLineChars="300" w:firstLine="720"/>
        <w:rPr>
          <w:sz w:val="24"/>
          <w:szCs w:val="24"/>
        </w:rPr>
      </w:pPr>
      <w:r w:rsidRPr="00055CC2">
        <w:rPr>
          <w:rFonts w:hint="eastAsia"/>
          <w:sz w:val="24"/>
          <w:szCs w:val="24"/>
        </w:rPr>
        <w:t>さい。</w:t>
      </w:r>
    </w:p>
    <w:sectPr w:rsidR="00A42FE0" w:rsidRPr="00055CC2" w:rsidSect="00055CC2">
      <w:pgSz w:w="11906" w:h="16838"/>
      <w:pgMar w:top="1418" w:right="1134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FE0" w:rsidRDefault="00A42FE0" w:rsidP="00187F27">
      <w:r>
        <w:separator/>
      </w:r>
    </w:p>
  </w:endnote>
  <w:endnote w:type="continuationSeparator" w:id="0">
    <w:p w:rsidR="00A42FE0" w:rsidRDefault="00A42FE0" w:rsidP="0018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FE0" w:rsidRDefault="00A42FE0" w:rsidP="00187F27">
      <w:r>
        <w:separator/>
      </w:r>
    </w:p>
  </w:footnote>
  <w:footnote w:type="continuationSeparator" w:id="0">
    <w:p w:rsidR="00A42FE0" w:rsidRDefault="00A42FE0" w:rsidP="0018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0"/>
    <w:rsid w:val="000268C1"/>
    <w:rsid w:val="00055CC2"/>
    <w:rsid w:val="00100863"/>
    <w:rsid w:val="00111D2C"/>
    <w:rsid w:val="00134FD1"/>
    <w:rsid w:val="00173968"/>
    <w:rsid w:val="00187F27"/>
    <w:rsid w:val="002B4529"/>
    <w:rsid w:val="004430DE"/>
    <w:rsid w:val="00450678"/>
    <w:rsid w:val="004F3858"/>
    <w:rsid w:val="00574606"/>
    <w:rsid w:val="00680091"/>
    <w:rsid w:val="007227E2"/>
    <w:rsid w:val="007607C5"/>
    <w:rsid w:val="007A3C17"/>
    <w:rsid w:val="008375DF"/>
    <w:rsid w:val="0088661C"/>
    <w:rsid w:val="00914D43"/>
    <w:rsid w:val="00996042"/>
    <w:rsid w:val="00A40A46"/>
    <w:rsid w:val="00A42FE0"/>
    <w:rsid w:val="00A66E02"/>
    <w:rsid w:val="00AF7B61"/>
    <w:rsid w:val="00B24389"/>
    <w:rsid w:val="00B92AAB"/>
    <w:rsid w:val="00C64A90"/>
    <w:rsid w:val="00D44169"/>
    <w:rsid w:val="00DC5FB8"/>
    <w:rsid w:val="00DD4090"/>
    <w:rsid w:val="00E07EDD"/>
    <w:rsid w:val="00E66E67"/>
    <w:rsid w:val="00E8303B"/>
    <w:rsid w:val="00E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EB5B12"/>
  <w14:defaultImageDpi w14:val="0"/>
  <w15:docId w15:val="{6A0A9583-D672-418A-923C-6B82BFCF5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914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D43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Ver8">
    <w:name w:val="一太郎Ver8"/>
    <w:qFormat/>
    <w:rsid w:val="00B24389"/>
    <w:pPr>
      <w:widowControl w:val="0"/>
      <w:wordWrap w:val="0"/>
      <w:autoSpaceDE w:val="0"/>
      <w:autoSpaceDN w:val="0"/>
      <w:adjustRightInd w:val="0"/>
      <w:spacing w:line="457" w:lineRule="exact"/>
      <w:jc w:val="both"/>
      <w:textAlignment w:val="baseline"/>
    </w:pPr>
    <w:rPr>
      <w:rFonts w:ascii="ＭＳ 明朝" w:hAnsi="ＭＳ 明朝"/>
      <w:spacing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ECC68-4B33-4847-8EB7-BDDF68C9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様式第3号(第2条関係)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様式第3号(第2条関係)</dc:title>
  <dc:creator>(株)ぎょうせい</dc:creator>
  <cp:lastModifiedBy>横山 大志</cp:lastModifiedBy>
  <cp:revision>4</cp:revision>
  <cp:lastPrinted>2022-08-23T00:16:00Z</cp:lastPrinted>
  <dcterms:created xsi:type="dcterms:W3CDTF">2022-08-25T09:12:00Z</dcterms:created>
  <dcterms:modified xsi:type="dcterms:W3CDTF">2022-08-25T09:23:00Z</dcterms:modified>
</cp:coreProperties>
</file>