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E8" w:rsidRDefault="0017324B" w:rsidP="00460C5C">
      <w:r>
        <w:rPr>
          <w:rFonts w:hint="eastAsia"/>
        </w:rPr>
        <w:t>能代市告示第１１０</w:t>
      </w:r>
      <w:r w:rsidR="00D428E8">
        <w:rPr>
          <w:rFonts w:hint="eastAsia"/>
        </w:rPr>
        <w:t>号</w:t>
      </w:r>
    </w:p>
    <w:p w:rsidR="009228FE" w:rsidRDefault="009228FE" w:rsidP="0050545C">
      <w:pPr>
        <w:jc w:val="left"/>
      </w:pPr>
    </w:p>
    <w:p w:rsidR="00D428E8" w:rsidRDefault="00D428E8" w:rsidP="0050545C">
      <w:pPr>
        <w:jc w:val="left"/>
      </w:pPr>
      <w:r>
        <w:rPr>
          <w:rFonts w:hint="eastAsia"/>
        </w:rPr>
        <w:t xml:space="preserve">　能代市</w:t>
      </w:r>
      <w:r w:rsidR="00674946">
        <w:rPr>
          <w:rFonts w:hint="eastAsia"/>
        </w:rPr>
        <w:t>地産地消協力店登録要綱</w:t>
      </w:r>
      <w:r>
        <w:rPr>
          <w:rFonts w:hint="eastAsia"/>
        </w:rPr>
        <w:t>を次のように定める。</w:t>
      </w:r>
    </w:p>
    <w:p w:rsidR="00D428E8" w:rsidRPr="00674946" w:rsidRDefault="00D428E8" w:rsidP="0050545C">
      <w:pPr>
        <w:jc w:val="left"/>
      </w:pPr>
    </w:p>
    <w:p w:rsidR="00D428E8" w:rsidRDefault="00D428E8" w:rsidP="0050545C">
      <w:pPr>
        <w:jc w:val="left"/>
      </w:pPr>
    </w:p>
    <w:p w:rsidR="00D428E8" w:rsidRDefault="00674946" w:rsidP="0050545C">
      <w:pPr>
        <w:jc w:val="left"/>
      </w:pPr>
      <w:r>
        <w:rPr>
          <w:rFonts w:hint="eastAsia"/>
        </w:rPr>
        <w:t xml:space="preserve">　　平成２８</w:t>
      </w:r>
      <w:r w:rsidR="009228FE">
        <w:rPr>
          <w:rFonts w:hint="eastAsia"/>
        </w:rPr>
        <w:t>年</w:t>
      </w:r>
      <w:r w:rsidR="0017324B">
        <w:rPr>
          <w:rFonts w:hint="eastAsia"/>
        </w:rPr>
        <w:t>４</w:t>
      </w:r>
      <w:r w:rsidR="009228FE">
        <w:rPr>
          <w:rFonts w:hint="eastAsia"/>
        </w:rPr>
        <w:t>月</w:t>
      </w:r>
      <w:r w:rsidR="0017324B">
        <w:rPr>
          <w:rFonts w:hint="eastAsia"/>
        </w:rPr>
        <w:t>２５日</w:t>
      </w:r>
    </w:p>
    <w:p w:rsidR="009228FE" w:rsidRDefault="009228FE" w:rsidP="0050545C">
      <w:pPr>
        <w:jc w:val="left"/>
      </w:pPr>
    </w:p>
    <w:p w:rsidR="009228FE" w:rsidRDefault="009228FE" w:rsidP="0050545C">
      <w:pPr>
        <w:wordWrap w:val="0"/>
        <w:jc w:val="right"/>
      </w:pPr>
      <w:r>
        <w:rPr>
          <w:rFonts w:hint="eastAsia"/>
        </w:rPr>
        <w:t xml:space="preserve">能代市長　　齊　藤　滋　宣　　　</w:t>
      </w:r>
    </w:p>
    <w:p w:rsidR="009228FE" w:rsidRDefault="009228FE" w:rsidP="0050545C">
      <w:pPr>
        <w:jc w:val="left"/>
      </w:pPr>
    </w:p>
    <w:p w:rsidR="00674946" w:rsidRPr="00674946" w:rsidRDefault="00A0444C" w:rsidP="00674946">
      <w:pPr>
        <w:jc w:val="left"/>
      </w:pPr>
      <w:r>
        <w:rPr>
          <w:rFonts w:hint="eastAsia"/>
        </w:rPr>
        <w:t xml:space="preserve">　　　</w:t>
      </w:r>
      <w:r w:rsidR="00674946" w:rsidRPr="00674946">
        <w:rPr>
          <w:rFonts w:hint="eastAsia"/>
        </w:rPr>
        <w:t>能代市地産地消協力店登録</w:t>
      </w:r>
      <w:r w:rsidR="00674946">
        <w:rPr>
          <w:rFonts w:hint="eastAsia"/>
        </w:rPr>
        <w:t>要綱</w:t>
      </w:r>
    </w:p>
    <w:p w:rsidR="00674946" w:rsidRPr="00674946" w:rsidRDefault="00674946" w:rsidP="00674946">
      <w:pPr>
        <w:jc w:val="left"/>
      </w:pPr>
      <w:r w:rsidRPr="00674946">
        <w:rPr>
          <w:rFonts w:hint="eastAsia"/>
        </w:rPr>
        <w:t xml:space="preserve">　（</w:t>
      </w:r>
      <w:r w:rsidR="00EA3575">
        <w:rPr>
          <w:rFonts w:hint="eastAsia"/>
        </w:rPr>
        <w:t>趣旨</w:t>
      </w:r>
      <w:r w:rsidRPr="00674946">
        <w:rPr>
          <w:rFonts w:hint="eastAsia"/>
        </w:rPr>
        <w:t>）</w:t>
      </w:r>
    </w:p>
    <w:p w:rsidR="00AF7EF4" w:rsidRDefault="00674946" w:rsidP="00AF7EF4">
      <w:pPr>
        <w:ind w:left="246" w:hangingChars="100" w:hanging="246"/>
        <w:jc w:val="left"/>
      </w:pPr>
      <w:r w:rsidRPr="00674946">
        <w:rPr>
          <w:rFonts w:hint="eastAsia"/>
        </w:rPr>
        <w:t xml:space="preserve">第１条　</w:t>
      </w:r>
      <w:r w:rsidR="00EA3575">
        <w:rPr>
          <w:rFonts w:hint="eastAsia"/>
        </w:rPr>
        <w:t>この告示は、</w:t>
      </w:r>
      <w:r w:rsidRPr="00674946">
        <w:rPr>
          <w:rFonts w:hint="eastAsia"/>
        </w:rPr>
        <w:t>能代市産の農林水産物及びその加工品（以下「能代市産品」という。）を取扱う小売店・量販店、飲食店・宿泊施設及び加工食品製造者等（以下「</w:t>
      </w:r>
      <w:r w:rsidR="00EA3575">
        <w:rPr>
          <w:rFonts w:hint="eastAsia"/>
        </w:rPr>
        <w:t>取扱</w:t>
      </w:r>
      <w:r w:rsidRPr="00674946">
        <w:rPr>
          <w:rFonts w:hint="eastAsia"/>
        </w:rPr>
        <w:t>事業所」という。）を能代市地産地消協力店（以下「協力店」という。）として登録することにより、地産地消を広く市民等にアピールし、能代市産品の消費拡大を図る</w:t>
      </w:r>
      <w:r w:rsidR="00EA3575">
        <w:rPr>
          <w:rFonts w:hint="eastAsia"/>
        </w:rPr>
        <w:t>能代市地産地消協力店登録制度に関し、必要な事項を定めるものとする</w:t>
      </w:r>
      <w:r w:rsidRPr="00674946">
        <w:rPr>
          <w:rFonts w:hint="eastAsia"/>
        </w:rPr>
        <w:t>。</w:t>
      </w:r>
    </w:p>
    <w:p w:rsidR="00674946" w:rsidRPr="00674946" w:rsidRDefault="00674946" w:rsidP="00AF7EF4">
      <w:pPr>
        <w:ind w:leftChars="100" w:left="246"/>
        <w:jc w:val="left"/>
      </w:pPr>
      <w:r w:rsidRPr="00674946">
        <w:rPr>
          <w:rFonts w:hint="eastAsia"/>
        </w:rPr>
        <w:t>（対象）</w:t>
      </w:r>
    </w:p>
    <w:p w:rsidR="00674946" w:rsidRPr="00674946" w:rsidRDefault="00EA3575" w:rsidP="00EA3575">
      <w:pPr>
        <w:ind w:left="246" w:hangingChars="100" w:hanging="246"/>
        <w:jc w:val="left"/>
      </w:pPr>
      <w:r>
        <w:rPr>
          <w:rFonts w:hint="eastAsia"/>
        </w:rPr>
        <w:t>第２条　協力店として登録できるのは、本市の区域内</w:t>
      </w:r>
      <w:r w:rsidR="00674946" w:rsidRPr="00674946">
        <w:rPr>
          <w:rFonts w:hint="eastAsia"/>
        </w:rPr>
        <w:t>において営業している</w:t>
      </w:r>
      <w:r>
        <w:rPr>
          <w:rFonts w:hint="eastAsia"/>
        </w:rPr>
        <w:t>取扱</w:t>
      </w:r>
      <w:r w:rsidR="00674946" w:rsidRPr="00674946">
        <w:rPr>
          <w:rFonts w:hint="eastAsia"/>
        </w:rPr>
        <w:t>事業所とする。</w:t>
      </w:r>
    </w:p>
    <w:p w:rsidR="00674946" w:rsidRPr="00674946" w:rsidRDefault="00674946" w:rsidP="00AF7EF4">
      <w:pPr>
        <w:ind w:firstLineChars="100" w:firstLine="246"/>
        <w:jc w:val="left"/>
      </w:pPr>
      <w:r w:rsidRPr="00674946">
        <w:rPr>
          <w:rFonts w:hint="eastAsia"/>
        </w:rPr>
        <w:t>（登録申請）</w:t>
      </w:r>
    </w:p>
    <w:p w:rsidR="00AF7EF4" w:rsidRDefault="00674946" w:rsidP="00AF7EF4">
      <w:pPr>
        <w:ind w:left="246" w:hangingChars="100" w:hanging="246"/>
        <w:jc w:val="left"/>
      </w:pPr>
      <w:r w:rsidRPr="00674946">
        <w:rPr>
          <w:rFonts w:hint="eastAsia"/>
        </w:rPr>
        <w:t>第３条　登録を</w:t>
      </w:r>
      <w:r w:rsidR="00C0479B">
        <w:rPr>
          <w:rFonts w:hint="eastAsia"/>
        </w:rPr>
        <w:t>受けようとする</w:t>
      </w:r>
      <w:r w:rsidR="00EA3575">
        <w:rPr>
          <w:rFonts w:hint="eastAsia"/>
        </w:rPr>
        <w:t>取扱</w:t>
      </w:r>
      <w:r w:rsidR="00C0479B">
        <w:rPr>
          <w:rFonts w:hint="eastAsia"/>
        </w:rPr>
        <w:t>事業所は、能代市地産地消協力店登録申請書（様式</w:t>
      </w:r>
      <w:r w:rsidR="00ED292E">
        <w:rPr>
          <w:rFonts w:hint="eastAsia"/>
        </w:rPr>
        <w:t>第</w:t>
      </w:r>
      <w:r w:rsidR="00C0479B">
        <w:rPr>
          <w:rFonts w:hint="eastAsia"/>
        </w:rPr>
        <w:t>１号）を</w:t>
      </w:r>
      <w:r w:rsidRPr="00674946">
        <w:rPr>
          <w:rFonts w:hint="eastAsia"/>
        </w:rPr>
        <w:t>市長に提出</w:t>
      </w:r>
      <w:r w:rsidR="00C0479B">
        <w:rPr>
          <w:rFonts w:hint="eastAsia"/>
        </w:rPr>
        <w:t>しなければならない</w:t>
      </w:r>
      <w:r w:rsidRPr="00674946">
        <w:rPr>
          <w:rFonts w:hint="eastAsia"/>
        </w:rPr>
        <w:t>。</w:t>
      </w:r>
    </w:p>
    <w:p w:rsidR="00674946" w:rsidRPr="00674946" w:rsidRDefault="00674946" w:rsidP="00AF7EF4">
      <w:pPr>
        <w:ind w:leftChars="100" w:left="246"/>
        <w:jc w:val="left"/>
      </w:pPr>
      <w:r w:rsidRPr="00674946">
        <w:rPr>
          <w:rFonts w:hint="eastAsia"/>
        </w:rPr>
        <w:t>（協力店の登録）</w:t>
      </w:r>
    </w:p>
    <w:p w:rsidR="00674946" w:rsidRDefault="00674946" w:rsidP="00674946">
      <w:pPr>
        <w:ind w:left="246" w:hangingChars="100" w:hanging="246"/>
        <w:jc w:val="left"/>
      </w:pPr>
      <w:r w:rsidRPr="00674946">
        <w:rPr>
          <w:rFonts w:hint="eastAsia"/>
        </w:rPr>
        <w:t>第４条　市長は</w:t>
      </w:r>
      <w:r w:rsidR="00C0479B">
        <w:rPr>
          <w:rFonts w:hint="eastAsia"/>
        </w:rPr>
        <w:t>、前条</w:t>
      </w:r>
      <w:r w:rsidR="00EA3575">
        <w:rPr>
          <w:rFonts w:hint="eastAsia"/>
        </w:rPr>
        <w:t>の</w:t>
      </w:r>
      <w:r w:rsidR="00C0479B">
        <w:rPr>
          <w:rFonts w:hint="eastAsia"/>
        </w:rPr>
        <w:t>申請書</w:t>
      </w:r>
      <w:r w:rsidR="00EA3575">
        <w:rPr>
          <w:rFonts w:hint="eastAsia"/>
        </w:rPr>
        <w:t>が提出された場合は</w:t>
      </w:r>
      <w:r w:rsidR="00C0479B">
        <w:rPr>
          <w:rFonts w:hint="eastAsia"/>
        </w:rPr>
        <w:t>、</w:t>
      </w:r>
      <w:r w:rsidR="00EA3575">
        <w:rPr>
          <w:rFonts w:hint="eastAsia"/>
        </w:rPr>
        <w:t>その内容を審査し、</w:t>
      </w:r>
      <w:r w:rsidR="00C0479B">
        <w:rPr>
          <w:rFonts w:hint="eastAsia"/>
        </w:rPr>
        <w:t>別表に定める登録要件を満たすと認めたときは</w:t>
      </w:r>
      <w:r w:rsidR="004D5D74">
        <w:rPr>
          <w:rFonts w:hint="eastAsia"/>
        </w:rPr>
        <w:t>、能代市</w:t>
      </w:r>
      <w:r w:rsidR="00C0479B">
        <w:rPr>
          <w:rFonts w:hint="eastAsia"/>
        </w:rPr>
        <w:t>地産地消協力店として</w:t>
      </w:r>
      <w:r w:rsidRPr="00674946">
        <w:rPr>
          <w:rFonts w:hint="eastAsia"/>
        </w:rPr>
        <w:t>登録</w:t>
      </w:r>
      <w:r w:rsidR="00EA3575">
        <w:rPr>
          <w:rFonts w:hint="eastAsia"/>
        </w:rPr>
        <w:t>を</w:t>
      </w:r>
      <w:r w:rsidR="004D5D74">
        <w:rPr>
          <w:rFonts w:hint="eastAsia"/>
        </w:rPr>
        <w:t>決定をする</w:t>
      </w:r>
      <w:r w:rsidR="00EA3575">
        <w:rPr>
          <w:rFonts w:hint="eastAsia"/>
        </w:rPr>
        <w:t>ものとする</w:t>
      </w:r>
      <w:r w:rsidR="004D5D74">
        <w:rPr>
          <w:rFonts w:hint="eastAsia"/>
        </w:rPr>
        <w:t>。</w:t>
      </w:r>
    </w:p>
    <w:p w:rsidR="00AF7EF4" w:rsidRDefault="004D5D74" w:rsidP="00EA3575">
      <w:pPr>
        <w:ind w:left="246" w:hangingChars="100" w:hanging="246"/>
        <w:jc w:val="left"/>
      </w:pPr>
      <w:r>
        <w:rPr>
          <w:rFonts w:hint="eastAsia"/>
        </w:rPr>
        <w:t>２　市長は、</w:t>
      </w:r>
      <w:r w:rsidR="00EA3575">
        <w:rPr>
          <w:rFonts w:hint="eastAsia"/>
        </w:rPr>
        <w:t>前項の</w:t>
      </w:r>
      <w:r>
        <w:rPr>
          <w:rFonts w:hint="eastAsia"/>
        </w:rPr>
        <w:t>登録</w:t>
      </w:r>
      <w:r w:rsidR="00EA3575">
        <w:rPr>
          <w:rFonts w:hint="eastAsia"/>
        </w:rPr>
        <w:t>の</w:t>
      </w:r>
      <w:r>
        <w:rPr>
          <w:rFonts w:hint="eastAsia"/>
        </w:rPr>
        <w:t>決定をしたときは、その決定の内容及びこれに付した条件を能代市地産地消協力店登録決定通知書（様式第２号）により、登録をしない旨の決定をした</w:t>
      </w:r>
      <w:r w:rsidR="00EA3575">
        <w:rPr>
          <w:rFonts w:hint="eastAsia"/>
        </w:rPr>
        <w:t>とき</w:t>
      </w:r>
      <w:r>
        <w:rPr>
          <w:rFonts w:hint="eastAsia"/>
        </w:rPr>
        <w:t>には、その理由を付して能代市地産地消協力店</w:t>
      </w:r>
      <w:r w:rsidR="0022634F">
        <w:rPr>
          <w:rFonts w:hint="eastAsia"/>
        </w:rPr>
        <w:t>不</w:t>
      </w:r>
      <w:r>
        <w:rPr>
          <w:rFonts w:hint="eastAsia"/>
        </w:rPr>
        <w:t>登録決定通知書（様式第３号）により、</w:t>
      </w:r>
      <w:r w:rsidR="00EA3575">
        <w:rPr>
          <w:rFonts w:hint="eastAsia"/>
        </w:rPr>
        <w:t>第３条に規定する申請を行った取扱事業所</w:t>
      </w:r>
      <w:r>
        <w:rPr>
          <w:rFonts w:hint="eastAsia"/>
        </w:rPr>
        <w:t>に通知するものとする。</w:t>
      </w:r>
    </w:p>
    <w:p w:rsidR="00674946" w:rsidRPr="00674946" w:rsidRDefault="00674946" w:rsidP="00AF7EF4">
      <w:pPr>
        <w:ind w:leftChars="100" w:left="246"/>
        <w:jc w:val="left"/>
      </w:pPr>
      <w:r w:rsidRPr="00674946">
        <w:rPr>
          <w:rFonts w:hint="eastAsia"/>
        </w:rPr>
        <w:t>（</w:t>
      </w:r>
      <w:r w:rsidR="00EA3575">
        <w:rPr>
          <w:rFonts w:hint="eastAsia"/>
        </w:rPr>
        <w:t>市の</w:t>
      </w:r>
      <w:r w:rsidRPr="00674946">
        <w:rPr>
          <w:rFonts w:hint="eastAsia"/>
        </w:rPr>
        <w:t>支援）</w:t>
      </w:r>
    </w:p>
    <w:p w:rsidR="00674946" w:rsidRPr="00674946" w:rsidRDefault="00674946" w:rsidP="00EA3575">
      <w:pPr>
        <w:ind w:left="246" w:hangingChars="100" w:hanging="246"/>
        <w:jc w:val="left"/>
      </w:pPr>
      <w:r w:rsidRPr="00674946">
        <w:rPr>
          <w:rFonts w:hint="eastAsia"/>
        </w:rPr>
        <w:t>第５条　市長は、協力店の登録をした</w:t>
      </w:r>
      <w:r w:rsidR="00EA3575">
        <w:rPr>
          <w:rFonts w:hint="eastAsia"/>
        </w:rPr>
        <w:t>取扱</w:t>
      </w:r>
      <w:r w:rsidRPr="00674946">
        <w:rPr>
          <w:rFonts w:hint="eastAsia"/>
        </w:rPr>
        <w:t>事業</w:t>
      </w:r>
      <w:r>
        <w:rPr>
          <w:rFonts w:hint="eastAsia"/>
        </w:rPr>
        <w:t>所</w:t>
      </w:r>
      <w:r w:rsidR="00EA3575">
        <w:rPr>
          <w:rFonts w:hint="eastAsia"/>
        </w:rPr>
        <w:t>（以下「登録事業所」という。）</w:t>
      </w:r>
      <w:r w:rsidRPr="00674946">
        <w:rPr>
          <w:rFonts w:hint="eastAsia"/>
        </w:rPr>
        <w:t>に対し、次の支援を行う。</w:t>
      </w:r>
    </w:p>
    <w:p w:rsidR="00674946" w:rsidRPr="00674946" w:rsidRDefault="00674946" w:rsidP="00674946">
      <w:pPr>
        <w:jc w:val="left"/>
      </w:pPr>
      <w:r w:rsidRPr="00674946">
        <w:rPr>
          <w:rFonts w:hint="eastAsia"/>
        </w:rPr>
        <w:t xml:space="preserve">　（１）　</w:t>
      </w:r>
      <w:r w:rsidR="009D5278">
        <w:rPr>
          <w:rFonts w:hint="eastAsia"/>
        </w:rPr>
        <w:t>能代市</w:t>
      </w:r>
      <w:r w:rsidRPr="00674946">
        <w:rPr>
          <w:rFonts w:hint="eastAsia"/>
        </w:rPr>
        <w:t>地産地消協力店</w:t>
      </w:r>
      <w:r w:rsidR="009D5278">
        <w:rPr>
          <w:rFonts w:hint="eastAsia"/>
        </w:rPr>
        <w:t>ＰＲ</w:t>
      </w:r>
      <w:r w:rsidRPr="00674946">
        <w:rPr>
          <w:rFonts w:hint="eastAsia"/>
        </w:rPr>
        <w:t>用品</w:t>
      </w:r>
      <w:r>
        <w:rPr>
          <w:rFonts w:hint="eastAsia"/>
        </w:rPr>
        <w:t>の提供</w:t>
      </w:r>
    </w:p>
    <w:p w:rsidR="00674946" w:rsidRPr="00674946" w:rsidRDefault="00905A17" w:rsidP="00674946">
      <w:pPr>
        <w:jc w:val="left"/>
      </w:pPr>
      <w:r>
        <w:rPr>
          <w:rFonts w:hint="eastAsia"/>
        </w:rPr>
        <w:lastRenderedPageBreak/>
        <w:t xml:space="preserve">　（２）　能代市ホームページ等における</w:t>
      </w:r>
      <w:r w:rsidR="00674946" w:rsidRPr="00674946">
        <w:rPr>
          <w:rFonts w:hint="eastAsia"/>
        </w:rPr>
        <w:t>協力店の紹介</w:t>
      </w:r>
    </w:p>
    <w:p w:rsidR="00674946" w:rsidRPr="00674946" w:rsidRDefault="00674946" w:rsidP="00EA3575">
      <w:pPr>
        <w:ind w:left="984" w:hangingChars="400" w:hanging="984"/>
        <w:jc w:val="left"/>
      </w:pPr>
      <w:r w:rsidRPr="00674946">
        <w:rPr>
          <w:rFonts w:hint="eastAsia"/>
        </w:rPr>
        <w:t xml:space="preserve">　（３）　</w:t>
      </w:r>
      <w:r w:rsidR="00EA3575">
        <w:rPr>
          <w:rFonts w:hint="eastAsia"/>
        </w:rPr>
        <w:t>前２号に掲げるもののほか、地産地消のアピール及び能代市産品の消費拡大のために</w:t>
      </w:r>
      <w:r w:rsidRPr="00674946">
        <w:rPr>
          <w:rFonts w:hint="eastAsia"/>
        </w:rPr>
        <w:t>必要な事業</w:t>
      </w:r>
      <w:r w:rsidR="00B23C37">
        <w:rPr>
          <w:rFonts w:hint="eastAsia"/>
        </w:rPr>
        <w:t>の実施</w:t>
      </w:r>
    </w:p>
    <w:p w:rsidR="00674946" w:rsidRDefault="00EA3575" w:rsidP="00674946">
      <w:pPr>
        <w:jc w:val="left"/>
      </w:pPr>
      <w:r>
        <w:rPr>
          <w:rFonts w:hint="eastAsia"/>
        </w:rPr>
        <w:t xml:space="preserve">　（登録</w:t>
      </w:r>
      <w:r w:rsidR="00674946" w:rsidRPr="00674946">
        <w:rPr>
          <w:rFonts w:hint="eastAsia"/>
        </w:rPr>
        <w:t>の取消し）</w:t>
      </w:r>
    </w:p>
    <w:p w:rsidR="0094376C" w:rsidRDefault="0094376C" w:rsidP="0094376C">
      <w:pPr>
        <w:ind w:left="246" w:hangingChars="100" w:hanging="246"/>
        <w:jc w:val="left"/>
        <w:rPr>
          <w:rFonts w:hint="eastAsia"/>
        </w:rPr>
      </w:pPr>
      <w:r>
        <w:rPr>
          <w:rFonts w:hint="eastAsia"/>
        </w:rPr>
        <w:t>第６条　市長は、登録事業所が営業を停止した場合は、協力店の登録を取り消すことができる。</w:t>
      </w:r>
    </w:p>
    <w:p w:rsidR="0094376C" w:rsidRDefault="0094376C" w:rsidP="0094376C">
      <w:pPr>
        <w:ind w:left="246" w:hangingChars="100" w:hanging="246"/>
        <w:jc w:val="left"/>
        <w:rPr>
          <w:rFonts w:hint="eastAsia"/>
        </w:rPr>
      </w:pPr>
      <w:r>
        <w:rPr>
          <w:rFonts w:hint="eastAsia"/>
        </w:rPr>
        <w:t>２　市長は、登録事業所が次のいずれかの事項に該当する場合は、協力店の登録を取り消すものとする。</w:t>
      </w:r>
    </w:p>
    <w:p w:rsidR="0094376C" w:rsidRDefault="0094376C" w:rsidP="0094376C">
      <w:pPr>
        <w:jc w:val="left"/>
      </w:pPr>
      <w:r>
        <w:rPr>
          <w:rFonts w:hint="eastAsia"/>
        </w:rPr>
        <w:t xml:space="preserve">　（１）　営業を廃止した場合</w:t>
      </w:r>
      <w:bookmarkStart w:id="0" w:name="_GoBack"/>
      <w:bookmarkEnd w:id="0"/>
    </w:p>
    <w:p w:rsidR="0094376C" w:rsidRDefault="0094376C" w:rsidP="0094376C">
      <w:pPr>
        <w:jc w:val="left"/>
      </w:pPr>
      <w:r>
        <w:rPr>
          <w:rFonts w:hint="eastAsia"/>
        </w:rPr>
        <w:t xml:space="preserve">　（２）　能代市地産地消協力店登録取消申出書（様式第４号）の提出があった場合</w:t>
      </w:r>
    </w:p>
    <w:p w:rsidR="0094376C" w:rsidRDefault="0094376C" w:rsidP="0094376C">
      <w:pPr>
        <w:jc w:val="left"/>
      </w:pPr>
      <w:r>
        <w:rPr>
          <w:rFonts w:hint="eastAsia"/>
        </w:rPr>
        <w:t xml:space="preserve">　（３）　登録要件に該当しなくなった場合</w:t>
      </w:r>
    </w:p>
    <w:p w:rsidR="0094376C" w:rsidRDefault="0094376C" w:rsidP="0094376C">
      <w:pPr>
        <w:ind w:left="246" w:hangingChars="100" w:hanging="246"/>
        <w:jc w:val="left"/>
      </w:pPr>
      <w:r>
        <w:rPr>
          <w:rFonts w:hint="eastAsia"/>
        </w:rPr>
        <w:t>３　市長は、前２項の規定により協力店の登録を取り消したときは、能代市地産地消協力店登録取消通知書（様式第５号）により、通知するものとする。ただし、市長が認めた場合は、当該通知を行わないことができる。</w:t>
      </w:r>
    </w:p>
    <w:p w:rsidR="0094376C" w:rsidRDefault="0094376C" w:rsidP="0094376C">
      <w:pPr>
        <w:ind w:left="246" w:hangingChars="100" w:hanging="246"/>
        <w:jc w:val="left"/>
        <w:rPr>
          <w:rFonts w:hint="eastAsia"/>
        </w:rPr>
      </w:pPr>
      <w:r>
        <w:rPr>
          <w:rFonts w:hint="eastAsia"/>
        </w:rPr>
        <w:t xml:space="preserve">　　（令５告示９８・一部改正）</w:t>
      </w:r>
    </w:p>
    <w:p w:rsidR="00674946" w:rsidRPr="00674946" w:rsidRDefault="00674946" w:rsidP="00AF7EF4">
      <w:pPr>
        <w:ind w:firstLineChars="100" w:firstLine="246"/>
        <w:jc w:val="left"/>
      </w:pPr>
      <w:r w:rsidRPr="00674946">
        <w:rPr>
          <w:rFonts w:hint="eastAsia"/>
        </w:rPr>
        <w:t>（その他）</w:t>
      </w:r>
    </w:p>
    <w:p w:rsidR="00674946" w:rsidRPr="00674946" w:rsidRDefault="00674946" w:rsidP="00674946">
      <w:pPr>
        <w:jc w:val="left"/>
      </w:pPr>
      <w:r w:rsidRPr="00674946">
        <w:rPr>
          <w:rFonts w:hint="eastAsia"/>
        </w:rPr>
        <w:t>第７条　この</w:t>
      </w:r>
      <w:r w:rsidR="00EA3575">
        <w:rPr>
          <w:rFonts w:hint="eastAsia"/>
        </w:rPr>
        <w:t>告示</w:t>
      </w:r>
      <w:r w:rsidRPr="00674946">
        <w:rPr>
          <w:rFonts w:hint="eastAsia"/>
        </w:rPr>
        <w:t>に定めるもののほか必要な事項は、市長が別に定める。</w:t>
      </w:r>
    </w:p>
    <w:p w:rsidR="00674946" w:rsidRPr="00674946" w:rsidRDefault="00674946" w:rsidP="00674946">
      <w:pPr>
        <w:jc w:val="left"/>
      </w:pPr>
      <w:r w:rsidRPr="00674946">
        <w:rPr>
          <w:rFonts w:hint="eastAsia"/>
        </w:rPr>
        <w:t xml:space="preserve">　　　附　則</w:t>
      </w:r>
    </w:p>
    <w:p w:rsidR="00BD2BFA" w:rsidRDefault="00674946" w:rsidP="00EA3575">
      <w:pPr>
        <w:jc w:val="left"/>
      </w:pPr>
      <w:r w:rsidRPr="00674946">
        <w:rPr>
          <w:rFonts w:hint="eastAsia"/>
        </w:rPr>
        <w:t xml:space="preserve">　この告示は、平成２８年</w:t>
      </w:r>
      <w:r w:rsidR="0017324B">
        <w:rPr>
          <w:rFonts w:hint="eastAsia"/>
        </w:rPr>
        <w:t>４</w:t>
      </w:r>
      <w:r w:rsidRPr="00674946">
        <w:rPr>
          <w:rFonts w:hint="eastAsia"/>
        </w:rPr>
        <w:t>月</w:t>
      </w:r>
      <w:r w:rsidR="0017324B">
        <w:rPr>
          <w:rFonts w:hint="eastAsia"/>
        </w:rPr>
        <w:t>２５</w:t>
      </w:r>
      <w:r w:rsidRPr="00674946">
        <w:rPr>
          <w:rFonts w:hint="eastAsia"/>
        </w:rPr>
        <w:t>日から施行する。</w:t>
      </w:r>
    </w:p>
    <w:p w:rsidR="00EA3575" w:rsidRDefault="0094376C" w:rsidP="00EA3575">
      <w:pPr>
        <w:jc w:val="left"/>
      </w:pPr>
      <w:r>
        <w:rPr>
          <w:rFonts w:hint="eastAsia"/>
        </w:rPr>
        <w:t xml:space="preserve">　　　附　則</w:t>
      </w:r>
    </w:p>
    <w:p w:rsidR="0094376C" w:rsidRDefault="0094376C" w:rsidP="00EA3575">
      <w:pPr>
        <w:jc w:val="left"/>
        <w:rPr>
          <w:rFonts w:hint="eastAsia"/>
        </w:rPr>
      </w:pPr>
      <w:r>
        <w:rPr>
          <w:rFonts w:hint="eastAsia"/>
        </w:rPr>
        <w:t xml:space="preserve">　この告示は、令和５年６月２１日から施行する。</w:t>
      </w: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EA3575">
      <w:pPr>
        <w:jc w:val="left"/>
      </w:pPr>
    </w:p>
    <w:p w:rsidR="00EA3575" w:rsidRDefault="00EA3575" w:rsidP="0094376C">
      <w:pPr>
        <w:rPr>
          <w:rFonts w:hint="eastAsia"/>
        </w:rPr>
      </w:pPr>
    </w:p>
    <w:p w:rsidR="00BD2BFA" w:rsidRDefault="00BD2BFA" w:rsidP="00BD2BFA">
      <w:pPr>
        <w:ind w:left="246" w:hangingChars="100" w:hanging="246"/>
      </w:pPr>
      <w:r>
        <w:rPr>
          <w:rFonts w:hint="eastAsia"/>
        </w:rPr>
        <w:lastRenderedPageBreak/>
        <w:t>別表（第４条関係）</w:t>
      </w:r>
    </w:p>
    <w:tbl>
      <w:tblPr>
        <w:tblStyle w:val="a9"/>
        <w:tblW w:w="0" w:type="auto"/>
        <w:tblInd w:w="392" w:type="dxa"/>
        <w:tblLook w:val="04A0" w:firstRow="1" w:lastRow="0" w:firstColumn="1" w:lastColumn="0" w:noHBand="0" w:noVBand="1"/>
      </w:tblPr>
      <w:tblGrid>
        <w:gridCol w:w="2268"/>
        <w:gridCol w:w="6910"/>
      </w:tblGrid>
      <w:tr w:rsidR="00DB0827" w:rsidTr="00DB0827">
        <w:tc>
          <w:tcPr>
            <w:tcW w:w="2268" w:type="dxa"/>
            <w:vAlign w:val="center"/>
          </w:tcPr>
          <w:p w:rsidR="00DB0827" w:rsidRDefault="00DB0827" w:rsidP="00DB0827">
            <w:pPr>
              <w:jc w:val="center"/>
            </w:pPr>
            <w:r>
              <w:rPr>
                <w:rFonts w:hint="eastAsia"/>
              </w:rPr>
              <w:t>区分</w:t>
            </w:r>
          </w:p>
        </w:tc>
        <w:tc>
          <w:tcPr>
            <w:tcW w:w="6910" w:type="dxa"/>
            <w:vAlign w:val="center"/>
          </w:tcPr>
          <w:p w:rsidR="00DB0827" w:rsidRDefault="00DB0827" w:rsidP="00DB0827">
            <w:pPr>
              <w:jc w:val="center"/>
            </w:pPr>
            <w:r>
              <w:rPr>
                <w:rFonts w:hint="eastAsia"/>
              </w:rPr>
              <w:t>登録要件</w:t>
            </w:r>
          </w:p>
        </w:tc>
      </w:tr>
      <w:tr w:rsidR="00BD2BFA" w:rsidTr="00DB0827">
        <w:tc>
          <w:tcPr>
            <w:tcW w:w="2268" w:type="dxa"/>
          </w:tcPr>
          <w:p w:rsidR="00BD2BFA" w:rsidRDefault="00BD2BFA" w:rsidP="00FE5D84">
            <w:r>
              <w:rPr>
                <w:rFonts w:hint="eastAsia"/>
              </w:rPr>
              <w:t>共通事項</w:t>
            </w:r>
          </w:p>
        </w:tc>
        <w:tc>
          <w:tcPr>
            <w:tcW w:w="6910" w:type="dxa"/>
          </w:tcPr>
          <w:p w:rsidR="00BD2BFA" w:rsidRDefault="00BD2BFA" w:rsidP="00FE5D84">
            <w:r>
              <w:rPr>
                <w:rFonts w:hint="eastAsia"/>
              </w:rPr>
              <w:t>①能代市地産地消協力店登録要綱第１条の規定に賛同し、登録後、自ら積極的に活動を行うと認められる事業所等であること。</w:t>
            </w:r>
          </w:p>
          <w:p w:rsidR="00BD2BFA" w:rsidRDefault="00BD2BFA" w:rsidP="00FE5D84">
            <w:r>
              <w:rPr>
                <w:rFonts w:hint="eastAsia"/>
              </w:rPr>
              <w:t>②ホワイトボード等を利用し、能代市内の何処の農業者等の何の産品を使用しているかを消費者に知らしめること。産品の時期が限られる場合は、その時期のみの周知でも可とする。</w:t>
            </w:r>
          </w:p>
        </w:tc>
      </w:tr>
      <w:tr w:rsidR="00BD2BFA" w:rsidTr="00DB0827">
        <w:tc>
          <w:tcPr>
            <w:tcW w:w="2268" w:type="dxa"/>
          </w:tcPr>
          <w:p w:rsidR="00BD2BFA" w:rsidRDefault="00BD2BFA" w:rsidP="00FE5D84">
            <w:r>
              <w:rPr>
                <w:rFonts w:hint="eastAsia"/>
              </w:rPr>
              <w:t>小売店・量販店</w:t>
            </w:r>
          </w:p>
        </w:tc>
        <w:tc>
          <w:tcPr>
            <w:tcW w:w="6910" w:type="dxa"/>
          </w:tcPr>
          <w:p w:rsidR="00BD2BFA" w:rsidRDefault="00BD2BFA" w:rsidP="00FE5D84">
            <w:r>
              <w:rPr>
                <w:rFonts w:hint="eastAsia"/>
              </w:rPr>
              <w:t>①能代市産品の専門コーナーを常設し、その旨の表示を行っている事業所等であること。</w:t>
            </w:r>
          </w:p>
          <w:p w:rsidR="00BD2BFA" w:rsidRDefault="00BD2BFA" w:rsidP="00FE5D84">
            <w:r>
              <w:rPr>
                <w:rFonts w:hint="eastAsia"/>
              </w:rPr>
              <w:t>②能代市産品の取り扱いを、今後も増やしていこうとする事業所等であること。</w:t>
            </w:r>
          </w:p>
        </w:tc>
      </w:tr>
      <w:tr w:rsidR="00BD2BFA" w:rsidTr="00DB0827">
        <w:tc>
          <w:tcPr>
            <w:tcW w:w="2268" w:type="dxa"/>
          </w:tcPr>
          <w:p w:rsidR="00BD2BFA" w:rsidRDefault="00BD2BFA" w:rsidP="00FE5D84">
            <w:r>
              <w:rPr>
                <w:rFonts w:hint="eastAsia"/>
              </w:rPr>
              <w:t>飲食店・宿泊施設</w:t>
            </w:r>
          </w:p>
        </w:tc>
        <w:tc>
          <w:tcPr>
            <w:tcW w:w="6910" w:type="dxa"/>
          </w:tcPr>
          <w:p w:rsidR="00BD2BFA" w:rsidRDefault="00BD2BFA" w:rsidP="00FE5D84">
            <w:r>
              <w:rPr>
                <w:rFonts w:hint="eastAsia"/>
              </w:rPr>
              <w:t>①料理の原材料として、能代市産品を積極的に使用し、メニュー等への表示を行っている事業所等であること。</w:t>
            </w:r>
          </w:p>
          <w:p w:rsidR="00BD2BFA" w:rsidRDefault="00BD2BFA" w:rsidP="00FE5D84">
            <w:r>
              <w:rPr>
                <w:rFonts w:hint="eastAsia"/>
              </w:rPr>
              <w:t>②能代市産品を使った料理を、今後も増やしていこうとする事業所等であること。</w:t>
            </w:r>
          </w:p>
        </w:tc>
      </w:tr>
      <w:tr w:rsidR="00BD2BFA" w:rsidTr="00DB0827">
        <w:tc>
          <w:tcPr>
            <w:tcW w:w="2268" w:type="dxa"/>
          </w:tcPr>
          <w:p w:rsidR="00BD2BFA" w:rsidRDefault="00BD2BFA" w:rsidP="00FE5D84">
            <w:r>
              <w:rPr>
                <w:rFonts w:hint="eastAsia"/>
              </w:rPr>
              <w:t>加工食品製造者</w:t>
            </w:r>
          </w:p>
        </w:tc>
        <w:tc>
          <w:tcPr>
            <w:tcW w:w="6910" w:type="dxa"/>
          </w:tcPr>
          <w:p w:rsidR="00BD2BFA" w:rsidRPr="004E28B6" w:rsidRDefault="00BD2BFA" w:rsidP="00FE5D84">
            <w:pPr>
              <w:rPr>
                <w:strike/>
              </w:rPr>
            </w:pPr>
            <w:r>
              <w:rPr>
                <w:rFonts w:hint="eastAsia"/>
              </w:rPr>
              <w:t>①能代市産品を主原材料に使用して製造された商品が１品以上ある事業所等であること。</w:t>
            </w:r>
          </w:p>
        </w:tc>
      </w:tr>
    </w:tbl>
    <w:p w:rsidR="00BD2BFA" w:rsidRDefault="00BD2BFA" w:rsidP="00BD2BFA">
      <w:pPr>
        <w:ind w:left="246" w:hangingChars="100" w:hanging="246"/>
      </w:pPr>
    </w:p>
    <w:p w:rsidR="00BD2BFA" w:rsidRPr="00BD2BFA" w:rsidRDefault="00BD2BFA" w:rsidP="005E1AA1">
      <w:pPr>
        <w:ind w:left="246" w:hangingChars="100" w:hanging="246"/>
        <w:jc w:val="left"/>
      </w:pPr>
    </w:p>
    <w:sectPr w:rsidR="00BD2BFA" w:rsidRPr="00BD2BFA" w:rsidSect="00A629DD">
      <w:pgSz w:w="11906" w:h="16838" w:code="9"/>
      <w:pgMar w:top="1418" w:right="1134" w:bottom="1418" w:left="1418" w:header="851" w:footer="992" w:gutter="0"/>
      <w:cols w:space="425"/>
      <w:docGrid w:type="linesAndChars" w:linePitch="40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76" w:rsidRDefault="00522876" w:rsidP="00D428E8">
      <w:r>
        <w:separator/>
      </w:r>
    </w:p>
  </w:endnote>
  <w:endnote w:type="continuationSeparator" w:id="0">
    <w:p w:rsidR="00522876" w:rsidRDefault="00522876" w:rsidP="00D4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76" w:rsidRDefault="00522876" w:rsidP="00D428E8">
      <w:r>
        <w:separator/>
      </w:r>
    </w:p>
  </w:footnote>
  <w:footnote w:type="continuationSeparator" w:id="0">
    <w:p w:rsidR="00522876" w:rsidRDefault="00522876" w:rsidP="00D42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400"/>
  <w:displayHorizontalDrawingGridEvery w:val="2"/>
  <w:noPunctuationKerning/>
  <w:characterSpacingControl w:val="doNotCompress"/>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C6"/>
    <w:rsid w:val="00077E18"/>
    <w:rsid w:val="00083A1D"/>
    <w:rsid w:val="000852DB"/>
    <w:rsid w:val="000A27D3"/>
    <w:rsid w:val="001243BF"/>
    <w:rsid w:val="00154D40"/>
    <w:rsid w:val="0017324B"/>
    <w:rsid w:val="00181818"/>
    <w:rsid w:val="001E06AF"/>
    <w:rsid w:val="00217371"/>
    <w:rsid w:val="0022634F"/>
    <w:rsid w:val="00305771"/>
    <w:rsid w:val="00350944"/>
    <w:rsid w:val="003F52A6"/>
    <w:rsid w:val="00422A79"/>
    <w:rsid w:val="00460C5C"/>
    <w:rsid w:val="004D5D74"/>
    <w:rsid w:val="0050545C"/>
    <w:rsid w:val="00522876"/>
    <w:rsid w:val="00530A75"/>
    <w:rsid w:val="005D44AC"/>
    <w:rsid w:val="005E1AA1"/>
    <w:rsid w:val="005F04C0"/>
    <w:rsid w:val="00674946"/>
    <w:rsid w:val="007141B4"/>
    <w:rsid w:val="0071579D"/>
    <w:rsid w:val="00846CE6"/>
    <w:rsid w:val="00875CC5"/>
    <w:rsid w:val="008B1BC6"/>
    <w:rsid w:val="00905A17"/>
    <w:rsid w:val="009228FE"/>
    <w:rsid w:val="0094376C"/>
    <w:rsid w:val="00943E04"/>
    <w:rsid w:val="009755C9"/>
    <w:rsid w:val="009A410A"/>
    <w:rsid w:val="009D5278"/>
    <w:rsid w:val="00A0444C"/>
    <w:rsid w:val="00A629DD"/>
    <w:rsid w:val="00A8523A"/>
    <w:rsid w:val="00AA0197"/>
    <w:rsid w:val="00AE17B7"/>
    <w:rsid w:val="00AF7EF4"/>
    <w:rsid w:val="00B061C5"/>
    <w:rsid w:val="00B23C37"/>
    <w:rsid w:val="00BD2BFA"/>
    <w:rsid w:val="00C0479B"/>
    <w:rsid w:val="00CE1C35"/>
    <w:rsid w:val="00D060AB"/>
    <w:rsid w:val="00D428E8"/>
    <w:rsid w:val="00D5199C"/>
    <w:rsid w:val="00DB0827"/>
    <w:rsid w:val="00E0491B"/>
    <w:rsid w:val="00E12084"/>
    <w:rsid w:val="00E6054E"/>
    <w:rsid w:val="00E72600"/>
    <w:rsid w:val="00EA3575"/>
    <w:rsid w:val="00ED08A3"/>
    <w:rsid w:val="00ED292E"/>
    <w:rsid w:val="00EE42DC"/>
    <w:rsid w:val="00F047B2"/>
    <w:rsid w:val="00F56373"/>
    <w:rsid w:val="00F963BD"/>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A057184"/>
  <w15:docId w15:val="{357C09D5-99C3-4283-B0A7-D7C4E2C2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BC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8E8"/>
    <w:pPr>
      <w:tabs>
        <w:tab w:val="center" w:pos="4252"/>
        <w:tab w:val="right" w:pos="8504"/>
      </w:tabs>
      <w:snapToGrid w:val="0"/>
    </w:pPr>
  </w:style>
  <w:style w:type="character" w:customStyle="1" w:styleId="a4">
    <w:name w:val="ヘッダー (文字)"/>
    <w:link w:val="a3"/>
    <w:uiPriority w:val="99"/>
    <w:rsid w:val="00D428E8"/>
    <w:rPr>
      <w:rFonts w:ascii="ＭＳ 明朝" w:hAnsi="ＭＳ 明朝"/>
      <w:kern w:val="2"/>
      <w:sz w:val="24"/>
      <w:szCs w:val="22"/>
    </w:rPr>
  </w:style>
  <w:style w:type="paragraph" w:styleId="a5">
    <w:name w:val="footer"/>
    <w:basedOn w:val="a"/>
    <w:link w:val="a6"/>
    <w:uiPriority w:val="99"/>
    <w:unhideWhenUsed/>
    <w:rsid w:val="00D428E8"/>
    <w:pPr>
      <w:tabs>
        <w:tab w:val="center" w:pos="4252"/>
        <w:tab w:val="right" w:pos="8504"/>
      </w:tabs>
      <w:snapToGrid w:val="0"/>
    </w:pPr>
  </w:style>
  <w:style w:type="character" w:customStyle="1" w:styleId="a6">
    <w:name w:val="フッター (文字)"/>
    <w:link w:val="a5"/>
    <w:uiPriority w:val="99"/>
    <w:rsid w:val="00D428E8"/>
    <w:rPr>
      <w:rFonts w:ascii="ＭＳ 明朝" w:hAnsi="ＭＳ 明朝"/>
      <w:kern w:val="2"/>
      <w:sz w:val="24"/>
      <w:szCs w:val="22"/>
    </w:rPr>
  </w:style>
  <w:style w:type="paragraph" w:styleId="a7">
    <w:name w:val="Date"/>
    <w:basedOn w:val="a"/>
    <w:next w:val="a"/>
    <w:link w:val="a8"/>
    <w:uiPriority w:val="99"/>
    <w:semiHidden/>
    <w:unhideWhenUsed/>
    <w:rsid w:val="009228FE"/>
  </w:style>
  <w:style w:type="character" w:customStyle="1" w:styleId="a8">
    <w:name w:val="日付 (文字)"/>
    <w:link w:val="a7"/>
    <w:uiPriority w:val="99"/>
    <w:semiHidden/>
    <w:rsid w:val="009228FE"/>
    <w:rPr>
      <w:rFonts w:ascii="ＭＳ 明朝" w:hAnsi="ＭＳ 明朝"/>
      <w:kern w:val="2"/>
      <w:sz w:val="24"/>
      <w:szCs w:val="22"/>
    </w:rPr>
  </w:style>
  <w:style w:type="table" w:styleId="a9">
    <w:name w:val="Table Grid"/>
    <w:basedOn w:val="a1"/>
    <w:uiPriority w:val="59"/>
    <w:rsid w:val="00BD2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243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43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05FE-6BAB-4C5B-821F-2B66F369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241</Words>
  <Characters>1376</Characters>
  <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能代市役所</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2022-05-20T04:13:00Z</cp:lastPrinted>
  <dcterms:created xsi:type="dcterms:W3CDTF">2016-04-24T23:55:00Z</dcterms:created>
  <dcterms:modified xsi:type="dcterms:W3CDTF">2023-06-23T01:18:00Z</dcterms:modified>
</cp:coreProperties>
</file>