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bookmarkStart w:id="1" w:name="OLE_LINK2"/>
    <w:p w14:paraId="7008746A" w14:textId="2F3C8B47" w:rsidR="001B5DAA" w:rsidRPr="001B7DC7" w:rsidRDefault="000D2E98">
      <w:pPr>
        <w:suppressAutoHyphens/>
        <w:wordWrap w:val="0"/>
        <w:spacing w:line="260" w:lineRule="exact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B7DC7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BC8C80" wp14:editId="0466F7AD">
                <wp:simplePos x="0" y="0"/>
                <wp:positionH relativeFrom="column">
                  <wp:posOffset>87630</wp:posOffset>
                </wp:positionH>
                <wp:positionV relativeFrom="paragraph">
                  <wp:posOffset>7034530</wp:posOffset>
                </wp:positionV>
                <wp:extent cx="6000750" cy="1743075"/>
                <wp:effectExtent l="0" t="0" r="19050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1743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DD2A9" id="正方形/長方形 2" o:spid="_x0000_s1026" style="position:absolute;left:0;text-align:left;margin-left:6.9pt;margin-top:553.9pt;width:472.5pt;height:13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" filled="f">
                <v:textbox inset="5.85pt,.7pt,5.85pt,.7pt"/>
              </v:rect>
            </w:pict>
          </mc:Fallback>
        </mc:AlternateContent>
      </w:r>
      <w:r w:rsidR="00320033">
        <w:rPr>
          <w:rFonts w:hint="eastAsia"/>
        </w:rPr>
        <w:t>様式第４－</w:t>
      </w:r>
      <w:r w:rsidR="00085BB1">
        <w:rPr>
          <w:rFonts w:asciiTheme="minorEastAsia" w:hAnsiTheme="minorEastAsia" w:cs="ＭＳ ゴシック" w:hint="eastAsia"/>
          <w:color w:val="000000"/>
          <w:kern w:val="0"/>
          <w:szCs w:val="21"/>
        </w:rPr>
        <w:t>①</w:t>
      </w:r>
      <w:bookmarkEnd w:id="0"/>
      <w:bookmarkEnd w:id="1"/>
    </w:p>
    <w:tbl>
      <w:tblPr>
        <w:tblW w:w="972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4"/>
      </w:tblGrid>
      <w:tr w:rsidR="00C35FF6" w:rsidRPr="001B7DC7" w14:paraId="2935FE8B" w14:textId="77777777" w:rsidTr="002D1D09">
        <w:trPr>
          <w:trHeight w:val="13618"/>
        </w:trPr>
        <w:tc>
          <w:tcPr>
            <w:tcW w:w="9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0092" w14:textId="77777777" w:rsidR="00141D4A" w:rsidRDefault="00141D4A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  <w:p w14:paraId="7D8D9077" w14:textId="77777777" w:rsidR="008421C4" w:rsidRDefault="008421C4" w:rsidP="005345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中小企業信用保険法第２条第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５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項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第４号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の規定による認定申請書</w:t>
            </w:r>
          </w:p>
          <w:p w14:paraId="3AEC249C" w14:textId="77777777" w:rsidR="008421C4" w:rsidRPr="008421C4" w:rsidRDefault="008421C4" w:rsidP="008421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  <w:p w14:paraId="1045466C" w14:textId="77777777" w:rsidR="00C35FF6" w:rsidRPr="001B7DC7" w:rsidRDefault="00141D4A" w:rsidP="006C6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808" w:firstLine="6224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令和　　</w:t>
            </w:r>
            <w:r w:rsidR="00C35FF6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年　　月　　日</w:t>
            </w:r>
            <w:r w:rsidR="006C6ACB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</w:t>
            </w:r>
          </w:p>
          <w:p w14:paraId="4CAB573A" w14:textId="4777FB01" w:rsidR="00C35FF6" w:rsidRDefault="000D2E98" w:rsidP="00141D4A">
            <w:pPr>
              <w:pStyle w:val="afc"/>
              <w:spacing w:line="40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能代市長　</w:t>
            </w:r>
            <w:r w:rsidR="0018382D">
              <w:rPr>
                <w:rFonts w:asciiTheme="minorEastAsia" w:eastAsiaTheme="minorEastAsia" w:hAnsiTheme="minorEastAsia" w:hint="eastAsia"/>
              </w:rPr>
              <w:t>鍋　谷　　　暁</w:t>
            </w:r>
            <w:r>
              <w:rPr>
                <w:rFonts w:asciiTheme="minorEastAsia" w:eastAsiaTheme="minorEastAsia" w:hAnsiTheme="minorEastAsia" w:hint="eastAsia"/>
              </w:rPr>
              <w:t xml:space="preserve">　様</w:t>
            </w:r>
          </w:p>
          <w:p w14:paraId="643E3C89" w14:textId="77777777" w:rsidR="00165EC2" w:rsidRPr="001B7DC7" w:rsidRDefault="00165EC2" w:rsidP="00141D4A">
            <w:pPr>
              <w:pStyle w:val="afc"/>
              <w:spacing w:line="400" w:lineRule="atLeast"/>
              <w:rPr>
                <w:rFonts w:asciiTheme="minorEastAsia" w:hAnsiTheme="minorEastAsia"/>
                <w:color w:val="000000"/>
                <w:spacing w:val="16"/>
              </w:rPr>
            </w:pPr>
          </w:p>
          <w:p w14:paraId="42A54643" w14:textId="77777777" w:rsidR="00C35FF6" w:rsidRPr="001B7DC7" w:rsidRDefault="0007240D" w:rsidP="00165E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900" w:firstLine="4211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（</w:t>
            </w:r>
            <w:r w:rsidR="00C35FF6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申請者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）</w:t>
            </w:r>
          </w:p>
          <w:p w14:paraId="598540CB" w14:textId="77777777" w:rsidR="00C35FF6" w:rsidRPr="001B7DC7" w:rsidRDefault="00C35FF6" w:rsidP="00165E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0" w:firstLine="4433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住　所</w:t>
            </w:r>
            <w:r w:rsidR="00165EC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14:paraId="68139E62" w14:textId="77777777" w:rsidR="0007240D" w:rsidRPr="00165EC2" w:rsidRDefault="0007240D" w:rsidP="000724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398" w:firstLine="6082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53B0125B" w14:textId="77777777" w:rsidR="00C35FF6" w:rsidRDefault="00C35FF6" w:rsidP="00165E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0" w:firstLine="4433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氏　名</w:t>
            </w:r>
            <w:r w:rsidR="00165EC2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141D4A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                       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386F9E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　</w:t>
            </w:r>
          </w:p>
          <w:p w14:paraId="0539BAA6" w14:textId="77777777" w:rsidR="0007240D" w:rsidRDefault="0007240D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09FC3362" w14:textId="77777777" w:rsidR="00997145" w:rsidRPr="001B7DC7" w:rsidRDefault="00997145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12BA2F4D" w14:textId="6739CB63" w:rsidR="00FB4207" w:rsidRPr="001B7DC7" w:rsidRDefault="00C35FF6" w:rsidP="00165E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997145" w:rsidRPr="0099714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>令和８年１月２１日から大雪に係る災害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の発生に起因して、</w:t>
            </w:r>
            <w:r w:rsidR="00CA6DB7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下記のとおり、経営の安定に支障が生じておりますことから、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DD79C7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第</w:t>
            </w:r>
            <w:r w:rsidR="00E45B0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５</w:t>
            </w:r>
            <w:r w:rsidR="00DD79C7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項</w:t>
            </w:r>
            <w:r w:rsidR="00E45B0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第４号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14:paraId="0BB54AE8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45076705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記</w:t>
            </w:r>
          </w:p>
          <w:p w14:paraId="48080242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764B76D7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="006C6ACB"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　　　　　　　　</w:t>
            </w:r>
            <w:r w:rsidR="00141D4A" w:rsidRPr="00141D4A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6C6ACB" w:rsidRPr="00141D4A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141D4A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/>
              </w:rPr>
              <w:t xml:space="preserve"> 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14:paraId="481B0047" w14:textId="77777777" w:rsidR="006C6ACB" w:rsidRPr="00141D4A" w:rsidRDefault="006C6ACB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4EE68C78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２</w:t>
            </w:r>
            <w:r w:rsidR="006C6ACB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売上高等</w:t>
            </w:r>
          </w:p>
          <w:p w14:paraId="7DA7A7EA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</w:t>
            </w:r>
            <w:r w:rsidR="006C6ACB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（１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）最近１か月間の売上高等</w:t>
            </w:r>
          </w:p>
          <w:p w14:paraId="23E1B16C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                             </w:t>
            </w:r>
            <w:r w:rsidR="00141D4A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="006C6ACB"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　　　　　　　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="00141D4A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  <w:r w:rsidR="00F949E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①</w:t>
            </w:r>
          </w:p>
          <w:p w14:paraId="246047FD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 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  <w:r w:rsidR="009850F6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375AD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375AD3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×</w:t>
            </w:r>
            <w:r w:rsidR="00375AD3"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100</w:t>
            </w:r>
          </w:p>
          <w:p w14:paraId="1CB680E4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Ｂ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</w:t>
            </w:r>
          </w:p>
          <w:p w14:paraId="207B6559" w14:textId="701EF688" w:rsid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Ａ：</w:t>
            </w:r>
            <w:r w:rsidR="00FD487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災害等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の発生における最近１か月間の売上高等</w:t>
            </w:r>
          </w:p>
          <w:p w14:paraId="38EBDBDA" w14:textId="5B666F0B" w:rsidR="00C35FF6" w:rsidRPr="001B7DC7" w:rsidRDefault="00997145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　（　　　　年　　　　月）　　　　</w:t>
            </w:r>
            <w:r w:rsidR="006C6ACB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141D4A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6C6ACB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141D4A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 </w:t>
            </w:r>
            <w:r w:rsidR="00C35FF6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  <w:r w:rsidR="00F949E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②</w:t>
            </w:r>
          </w:p>
          <w:p w14:paraId="4B5E0FD7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14:paraId="7292762E" w14:textId="71339BA9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99714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（　　　　年　　　　月）　　　　　　　　　　　　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  <w:r w:rsidR="00F949E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③</w:t>
            </w:r>
          </w:p>
          <w:p w14:paraId="77CCC30F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</w:t>
            </w:r>
            <w:r w:rsidR="006C6ACB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（２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）最近３か月間の売上高等の実績見込み</w:t>
            </w:r>
          </w:p>
          <w:p w14:paraId="05641C80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   </w:t>
            </w:r>
            <w:r w:rsidR="006C6ACB"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　　　　　　　　　　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      </w:t>
            </w:r>
            <w:r w:rsidR="001B7DC7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  <w:r w:rsidR="00F949E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④</w:t>
            </w:r>
          </w:p>
          <w:p w14:paraId="6CA60C53" w14:textId="77777777" w:rsidR="00C35FF6" w:rsidRPr="00375AD3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  <w:r w:rsidR="00375AD3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375AD3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×</w:t>
            </w:r>
            <w:r w:rsidR="00375AD3"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>100</w:t>
            </w:r>
          </w:p>
          <w:p w14:paraId="3933C457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Ｂ＋Ｄ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</w:t>
            </w:r>
          </w:p>
          <w:p w14:paraId="6D9706EF" w14:textId="77777777" w:rsidR="00997145" w:rsidRDefault="00C35FF6" w:rsidP="00997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14:paraId="24D5ED06" w14:textId="41FF0BEC" w:rsidR="00C35FF6" w:rsidRPr="00997145" w:rsidRDefault="00997145" w:rsidP="009971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700" w:firstLine="1551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（　　　　年　　　　</w:t>
            </w:r>
            <w:r w:rsidR="00A51E7C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月～　　　　年　　　　月）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C35FF6"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="00C35FF6"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  <w:r w:rsidR="00F949E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⑤</w:t>
            </w:r>
          </w:p>
          <w:p w14:paraId="3DF2CBAF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14:paraId="267CBD83" w14:textId="590B1454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99714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（　　　　年　　　　月</w:t>
            </w:r>
            <w:r w:rsidR="00A51E7C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～　　　　年　　　　月）</w:t>
            </w:r>
            <w:r w:rsidR="0099714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1B7DC7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  <w:r w:rsidR="00F949E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⑥</w:t>
            </w:r>
          </w:p>
          <w:p w14:paraId="1A7F0244" w14:textId="77777777" w:rsidR="008F02A6" w:rsidRPr="001B7DC7" w:rsidRDefault="008F02A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  <w:p w14:paraId="15869C9C" w14:textId="77777777" w:rsidR="00C35FF6" w:rsidRPr="001B7DC7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1B7DC7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14:paraId="6832BF19" w14:textId="77777777" w:rsidR="008F02A6" w:rsidRDefault="008F02A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  <w:p w14:paraId="7DDA0549" w14:textId="77777777" w:rsidR="006C6ACB" w:rsidRPr="001B7DC7" w:rsidRDefault="006C6ACB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3009AE3E" w14:textId="77777777" w:rsidR="000D2E98" w:rsidRDefault="000D2E98" w:rsidP="000D2E98">
            <w:pPr>
              <w:pStyle w:val="afc"/>
              <w:spacing w:line="40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能商収第　　　　号</w:t>
            </w:r>
          </w:p>
          <w:p w14:paraId="7E6E4993" w14:textId="77777777" w:rsidR="006C6ACB" w:rsidRPr="001B7DC7" w:rsidRDefault="006C6ACB" w:rsidP="006C6ACB">
            <w:pPr>
              <w:pStyle w:val="afc"/>
              <w:spacing w:line="400" w:lineRule="atLeast"/>
              <w:ind w:firstLineChars="300" w:firstLine="665"/>
              <w:rPr>
                <w:rFonts w:asciiTheme="minorEastAsia" w:eastAsiaTheme="minorEastAsia" w:hAnsiTheme="minorEastAsia"/>
              </w:rPr>
            </w:pPr>
            <w:r w:rsidRPr="001B7DC7">
              <w:rPr>
                <w:rFonts w:asciiTheme="minorEastAsia" w:eastAsiaTheme="minorEastAsia" w:hAnsiTheme="minorEastAsia" w:hint="eastAsia"/>
              </w:rPr>
              <w:t>令和　　年　　月　　日</w:t>
            </w:r>
          </w:p>
          <w:p w14:paraId="6809906D" w14:textId="77777777" w:rsidR="006C6ACB" w:rsidRDefault="006C6ACB" w:rsidP="006C6ACB">
            <w:pPr>
              <w:pStyle w:val="afc"/>
              <w:spacing w:line="400" w:lineRule="atLeast"/>
              <w:ind w:firstLineChars="200" w:firstLine="443"/>
              <w:rPr>
                <w:rFonts w:asciiTheme="minorEastAsia" w:eastAsiaTheme="minorEastAsia" w:hAnsiTheme="minorEastAsia"/>
              </w:rPr>
            </w:pPr>
            <w:r w:rsidRPr="001B7DC7">
              <w:rPr>
                <w:rFonts w:asciiTheme="minorEastAsia" w:eastAsiaTheme="minorEastAsia" w:hAnsiTheme="minorEastAsia" w:hint="eastAsia"/>
              </w:rPr>
              <w:t>申請のとおり、相違ないことを認定します。</w:t>
            </w:r>
          </w:p>
          <w:p w14:paraId="51F68189" w14:textId="77777777" w:rsidR="000D2E98" w:rsidRPr="001B7DC7" w:rsidRDefault="000D2E98" w:rsidP="000D2E98">
            <w:pPr>
              <w:pStyle w:val="afc"/>
              <w:spacing w:line="400" w:lineRule="atLeast"/>
              <w:ind w:firstLineChars="50" w:firstLine="11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（注）本認定書の有効期間：令和　　年　　月　　日から令和　　年　　月　　日まで</w:t>
            </w:r>
          </w:p>
          <w:p w14:paraId="78D439BC" w14:textId="77777777" w:rsidR="000D2E98" w:rsidRDefault="000D2E98" w:rsidP="000D2E98">
            <w:pPr>
              <w:pStyle w:val="afc"/>
              <w:spacing w:line="40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</w:t>
            </w:r>
          </w:p>
          <w:p w14:paraId="00B7E0C1" w14:textId="487F4702" w:rsidR="000D2E98" w:rsidRPr="000D2E98" w:rsidRDefault="000D2E98" w:rsidP="000D2E98">
            <w:pPr>
              <w:pStyle w:val="afc"/>
              <w:spacing w:line="400" w:lineRule="atLeast"/>
              <w:ind w:firstLineChars="2100" w:firstLine="465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認定者名　能代市長　</w:t>
            </w:r>
            <w:r w:rsidR="0018382D">
              <w:rPr>
                <w:rFonts w:asciiTheme="minorEastAsia" w:eastAsiaTheme="minorEastAsia" w:hAnsiTheme="minorEastAsia" w:hint="eastAsia"/>
              </w:rPr>
              <w:t>鍋　谷　　　暁</w:t>
            </w:r>
          </w:p>
        </w:tc>
      </w:tr>
    </w:tbl>
    <w:p w14:paraId="1772D758" w14:textId="77777777" w:rsidR="00C35FF6" w:rsidRPr="001B7DC7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B7DC7">
        <w:rPr>
          <w:rFonts w:asciiTheme="minorEastAsia" w:hAnsiTheme="minorEastAsia" w:cs="ＭＳ ゴシック" w:hint="eastAsia"/>
          <w:color w:val="000000"/>
          <w:kern w:val="0"/>
          <w:szCs w:val="21"/>
        </w:rPr>
        <w:t>（留意事項）</w:t>
      </w:r>
    </w:p>
    <w:p w14:paraId="2BBBF677" w14:textId="77777777" w:rsidR="00C35FF6" w:rsidRPr="001B7DC7" w:rsidRDefault="006C6ACB" w:rsidP="006C6ACB">
      <w:pPr>
        <w:suppressAutoHyphens/>
        <w:wordWrap w:val="0"/>
        <w:spacing w:line="246" w:lineRule="exact"/>
        <w:ind w:firstLineChars="100" w:firstLine="222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1B7DC7">
        <w:rPr>
          <w:rFonts w:asciiTheme="minorEastAsia" w:hAnsiTheme="minorEastAsia" w:cs="ＭＳ ゴシック"/>
          <w:color w:val="000000"/>
          <w:kern w:val="0"/>
          <w:szCs w:val="21"/>
        </w:rPr>
        <w:t>・</w:t>
      </w:r>
      <w:r w:rsidR="00C35FF6" w:rsidRPr="001B7DC7">
        <w:rPr>
          <w:rFonts w:asciiTheme="minorEastAsia" w:hAnsiTheme="minorEastAsia" w:cs="ＭＳ ゴシック" w:hint="eastAsia"/>
          <w:color w:val="000000"/>
          <w:kern w:val="0"/>
          <w:szCs w:val="21"/>
        </w:rPr>
        <w:t>本認定とは別に、金融機関及び信用保証協会による金融上の審査があります。</w:t>
      </w:r>
    </w:p>
    <w:p w14:paraId="64EB0ADB" w14:textId="77777777" w:rsidR="002D1D09" w:rsidRDefault="00C35FF6" w:rsidP="002D1D09">
      <w:pPr>
        <w:suppressAutoHyphens/>
        <w:wordWrap w:val="0"/>
        <w:spacing w:line="240" w:lineRule="exact"/>
        <w:ind w:left="443" w:hangingChars="200" w:hanging="443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1B7DC7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</w:t>
      </w:r>
      <w:r w:rsidR="006C6ACB" w:rsidRPr="001B7DC7">
        <w:rPr>
          <w:rFonts w:asciiTheme="minorEastAsia" w:hAnsiTheme="minorEastAsia" w:cs="ＭＳ ゴシック" w:hint="eastAsia"/>
          <w:color w:val="000000"/>
          <w:kern w:val="0"/>
          <w:szCs w:val="21"/>
        </w:rPr>
        <w:t>・</w:t>
      </w:r>
      <w:r w:rsidRPr="001B7DC7">
        <w:rPr>
          <w:rFonts w:asciiTheme="minorEastAsia" w:hAnsiTheme="minorEastAsia" w:cs="ＭＳ ゴシック" w:hint="eastAsia"/>
          <w:color w:val="000000"/>
          <w:kern w:val="0"/>
          <w:szCs w:val="21"/>
        </w:rPr>
        <w:t>本認定</w:t>
      </w:r>
      <w:r w:rsidR="006C6ACB" w:rsidRPr="001B7DC7">
        <w:rPr>
          <w:rFonts w:asciiTheme="minorEastAsia" w:hAnsiTheme="minorEastAsia" w:cs="ＭＳ ゴシック" w:hint="eastAsia"/>
          <w:color w:val="000000"/>
          <w:kern w:val="0"/>
          <w:szCs w:val="21"/>
        </w:rPr>
        <w:t>から30日以内</w:t>
      </w:r>
      <w:r w:rsidRPr="001B7DC7">
        <w:rPr>
          <w:rFonts w:asciiTheme="minorEastAsia" w:hAnsiTheme="minorEastAsia" w:cs="ＭＳ ゴシック" w:hint="eastAsia"/>
          <w:color w:val="000000"/>
          <w:kern w:val="0"/>
          <w:szCs w:val="21"/>
        </w:rPr>
        <w:t>に</w:t>
      </w:r>
      <w:r w:rsidR="00FD4877">
        <w:rPr>
          <w:rFonts w:asciiTheme="minorEastAsia" w:hAnsiTheme="minorEastAsia" w:cs="ＭＳ ゴシック" w:hint="eastAsia"/>
          <w:color w:val="000000"/>
          <w:kern w:val="0"/>
          <w:szCs w:val="21"/>
        </w:rPr>
        <w:t>セーフティネット保証を申し込まない場合は、無効となります。</w:t>
      </w:r>
    </w:p>
    <w:p w14:paraId="280C7107" w14:textId="0B512841" w:rsidR="00C44889" w:rsidRPr="00167F2E" w:rsidRDefault="00C44889" w:rsidP="00C44889">
      <w:r>
        <w:rPr>
          <w:rFonts w:hint="eastAsia"/>
        </w:rPr>
        <w:lastRenderedPageBreak/>
        <w:t>様式第４－</w:t>
      </w:r>
      <w:r w:rsidRPr="00167F2E">
        <w:rPr>
          <w:rFonts w:ascii="ＭＳ 明朝" w:hAnsi="ＭＳ 明朝" w:cs="ＭＳ 明朝" w:hint="eastAsia"/>
        </w:rPr>
        <w:t>①</w:t>
      </w:r>
    </w:p>
    <w:p w14:paraId="0058E646" w14:textId="77777777" w:rsidR="00C44889" w:rsidRPr="00A3073B" w:rsidRDefault="00C44889" w:rsidP="00C44889">
      <w:pPr>
        <w:jc w:val="center"/>
        <w:rPr>
          <w:rFonts w:ascii="ＭＳ 明朝" w:hAnsi="ＭＳ 明朝"/>
          <w:b/>
          <w:sz w:val="28"/>
        </w:rPr>
      </w:pPr>
      <w:r w:rsidRPr="00A3073B">
        <w:rPr>
          <w:rFonts w:ascii="ＭＳ 明朝" w:hAnsi="ＭＳ 明朝" w:hint="eastAsia"/>
          <w:b/>
          <w:sz w:val="28"/>
        </w:rPr>
        <w:t>売上高比較表（セーフティネット保証</w:t>
      </w:r>
      <w:r>
        <w:rPr>
          <w:rFonts w:ascii="ＭＳ 明朝" w:hAnsi="ＭＳ 明朝" w:hint="eastAsia"/>
          <w:b/>
          <w:sz w:val="28"/>
        </w:rPr>
        <w:t>４</w:t>
      </w:r>
      <w:r w:rsidRPr="00A3073B">
        <w:rPr>
          <w:rFonts w:ascii="ＭＳ 明朝" w:hAnsi="ＭＳ 明朝" w:hint="eastAsia"/>
          <w:b/>
          <w:sz w:val="28"/>
        </w:rPr>
        <w:t>号）</w:t>
      </w:r>
    </w:p>
    <w:p w14:paraId="6D86BEE7" w14:textId="77777777" w:rsidR="00C44889" w:rsidRPr="00E64AEC" w:rsidRDefault="00C44889" w:rsidP="00C44889">
      <w:pPr>
        <w:jc w:val="left"/>
        <w:rPr>
          <w:rFonts w:ascii="ＭＳ 明朝" w:hAnsi="ＭＳ 明朝"/>
        </w:rPr>
      </w:pPr>
    </w:p>
    <w:p w14:paraId="65569BF4" w14:textId="77777777" w:rsidR="00C44889" w:rsidRPr="00A3073B" w:rsidRDefault="00C44889" w:rsidP="00C4488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Pr="00A3073B">
        <w:rPr>
          <w:rFonts w:ascii="ＭＳ 明朝" w:hAnsi="ＭＳ 明朝" w:hint="eastAsia"/>
        </w:rPr>
        <w:t>認定要件（以下全ての要件を満たすこと）</w:t>
      </w:r>
      <w:r>
        <w:rPr>
          <w:rFonts w:ascii="ＭＳ 明朝" w:hAnsi="ＭＳ 明朝" w:hint="eastAsia"/>
        </w:rPr>
        <w:t>】</w:t>
      </w:r>
    </w:p>
    <w:p w14:paraId="46A9C76B" w14:textId="77777777" w:rsidR="00C44889" w:rsidRPr="00A3073B" w:rsidRDefault="00C44889" w:rsidP="00C44889">
      <w:pPr>
        <w:jc w:val="left"/>
        <w:rPr>
          <w:rFonts w:ascii="ＭＳ 明朝" w:hAnsi="ＭＳ 明朝"/>
        </w:rPr>
      </w:pPr>
      <w:r w:rsidRPr="00A3073B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経済産業大臣の指定を受けた地域において１年間以上継続して事業を行っていること</w:t>
      </w:r>
    </w:p>
    <w:p w14:paraId="6C4E9739" w14:textId="77777777" w:rsidR="00997145" w:rsidRDefault="00C44889" w:rsidP="00C44889">
      <w:pPr>
        <w:jc w:val="left"/>
        <w:rPr>
          <w:rFonts w:ascii="ＭＳ 明朝" w:hAnsi="ＭＳ 明朝"/>
        </w:rPr>
      </w:pPr>
      <w:r w:rsidRPr="00A3073B">
        <w:rPr>
          <w:rFonts w:ascii="ＭＳ 明朝" w:hAnsi="ＭＳ 明朝" w:hint="eastAsia"/>
        </w:rPr>
        <w:t>・</w:t>
      </w:r>
      <w:r w:rsidR="00997145">
        <w:rPr>
          <w:rFonts w:ascii="ＭＳ 明朝" w:hAnsi="ＭＳ 明朝" w:hint="eastAsia"/>
        </w:rPr>
        <w:t>災害の発生に起因して、この災害の影響を受けた後、原則として</w:t>
      </w:r>
      <w:r>
        <w:rPr>
          <w:rFonts w:ascii="ＭＳ 明朝" w:hAnsi="ＭＳ 明朝" w:hint="eastAsia"/>
        </w:rPr>
        <w:t>最近１か月間の売上高（又は販</w:t>
      </w:r>
    </w:p>
    <w:p w14:paraId="3624FB7F" w14:textId="77777777" w:rsidR="00997145" w:rsidRDefault="00C44889" w:rsidP="00997145">
      <w:pPr>
        <w:ind w:firstLineChars="100" w:firstLine="22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売数量）が前年同月比２０％以上減少して</w:t>
      </w:r>
      <w:r w:rsidR="00997145">
        <w:rPr>
          <w:rFonts w:ascii="ＭＳ 明朝" w:hAnsi="ＭＳ 明朝" w:hint="eastAsia"/>
        </w:rPr>
        <w:t>おり、</w:t>
      </w:r>
      <w:r>
        <w:rPr>
          <w:rFonts w:ascii="ＭＳ 明朝" w:hAnsi="ＭＳ 明朝" w:hint="eastAsia"/>
        </w:rPr>
        <w:t>かつ</w:t>
      </w:r>
      <w:r w:rsidR="0099714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その後２か月間を含む３か月間の売上</w:t>
      </w:r>
    </w:p>
    <w:p w14:paraId="5A3938CA" w14:textId="43D112A0" w:rsidR="00C44889" w:rsidRPr="00A3073B" w:rsidRDefault="00C44889" w:rsidP="00C44889">
      <w:pPr>
        <w:ind w:firstLineChars="100" w:firstLine="22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高等が前年同期に比して２０％以上減少することが見込まれること</w:t>
      </w:r>
    </w:p>
    <w:p w14:paraId="6044939E" w14:textId="77777777" w:rsidR="00C44889" w:rsidRPr="00997145" w:rsidRDefault="00C44889" w:rsidP="00C44889">
      <w:pPr>
        <w:jc w:val="left"/>
        <w:rPr>
          <w:rFonts w:ascii="ＭＳ 明朝" w:hAnsi="ＭＳ 明朝"/>
        </w:rPr>
      </w:pPr>
    </w:p>
    <w:p w14:paraId="41E0065D" w14:textId="77777777" w:rsidR="00C44889" w:rsidRDefault="00C44889" w:rsidP="00C44889">
      <w:pPr>
        <w:jc w:val="left"/>
        <w:rPr>
          <w:rFonts w:ascii="ＭＳ 明朝" w:hAnsi="ＭＳ 明朝"/>
        </w:rPr>
      </w:pPr>
      <w:r w:rsidRPr="00A3073B">
        <w:rPr>
          <w:rFonts w:ascii="ＭＳ 明朝" w:hAnsi="ＭＳ 明朝" w:hint="eastAsia"/>
        </w:rPr>
        <w:t>（１）</w:t>
      </w:r>
      <w:r>
        <w:rPr>
          <w:rFonts w:ascii="ＭＳ 明朝" w:hAnsi="ＭＳ 明朝" w:hint="eastAsia"/>
        </w:rPr>
        <w:t>最近１か月間の売上高等</w:t>
      </w:r>
    </w:p>
    <w:tbl>
      <w:tblPr>
        <w:tblpPr w:leftFromText="142" w:rightFromText="142" w:vertAnchor="text" w:horzAnchor="margin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2693"/>
      </w:tblGrid>
      <w:tr w:rsidR="00C44889" w14:paraId="6FF06C14" w14:textId="77777777" w:rsidTr="00676ECB">
        <w:tc>
          <w:tcPr>
            <w:tcW w:w="5353" w:type="dxa"/>
            <w:tcBorders>
              <w:right w:val="single" w:sz="12" w:space="0" w:color="000000"/>
            </w:tcBorders>
          </w:tcPr>
          <w:p w14:paraId="4A610230" w14:textId="77777777" w:rsidR="00C44889" w:rsidRPr="00B778A3" w:rsidRDefault="00C44889" w:rsidP="00676E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災害等の発生後における</w:t>
            </w:r>
            <w:r w:rsidRPr="00B778A3">
              <w:rPr>
                <w:rFonts w:ascii="ＭＳ 明朝" w:hAnsi="ＭＳ 明朝" w:hint="eastAsia"/>
              </w:rPr>
              <w:t>最近</w:t>
            </w:r>
            <w:r>
              <w:rPr>
                <w:rFonts w:ascii="ＭＳ 明朝" w:hAnsi="ＭＳ 明朝" w:hint="eastAsia"/>
              </w:rPr>
              <w:t>１</w:t>
            </w:r>
            <w:r w:rsidRPr="00B778A3">
              <w:rPr>
                <w:rFonts w:ascii="ＭＳ 明朝" w:hAnsi="ＭＳ 明朝" w:hint="eastAsia"/>
              </w:rPr>
              <w:t>か月の売上高</w:t>
            </w:r>
            <w:r>
              <w:rPr>
                <w:rFonts w:ascii="ＭＳ 明朝" w:hAnsi="ＭＳ 明朝" w:hint="eastAsia"/>
              </w:rPr>
              <w:t>等</w:t>
            </w:r>
            <w:r w:rsidRPr="00B778A3">
              <w:rPr>
                <w:rFonts w:ascii="ＭＳ 明朝" w:hAnsi="ＭＳ 明朝" w:hint="eastAsia"/>
              </w:rPr>
              <w:t>（Ａ）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9DD491" w14:textId="77777777" w:rsidR="00C44889" w:rsidRPr="00B778A3" w:rsidRDefault="00C44889" w:rsidP="00676ECB">
            <w:pPr>
              <w:jc w:val="right"/>
              <w:rPr>
                <w:rFonts w:ascii="ＭＳ 明朝" w:hAnsi="ＭＳ 明朝"/>
              </w:rPr>
            </w:pPr>
            <w:r w:rsidRPr="00B778A3">
              <w:rPr>
                <w:rFonts w:ascii="ＭＳ 明朝" w:hAnsi="ＭＳ 明朝" w:hint="eastAsia"/>
              </w:rPr>
              <w:t>円</w:t>
            </w:r>
          </w:p>
        </w:tc>
      </w:tr>
      <w:tr w:rsidR="00C44889" w14:paraId="3E106DE2" w14:textId="77777777" w:rsidTr="00676ECB">
        <w:tc>
          <w:tcPr>
            <w:tcW w:w="5353" w:type="dxa"/>
            <w:tcBorders>
              <w:right w:val="single" w:sz="12" w:space="0" w:color="000000"/>
            </w:tcBorders>
          </w:tcPr>
          <w:p w14:paraId="756F3E50" w14:textId="5DE45CB7" w:rsidR="00C44889" w:rsidRPr="00B778A3" w:rsidRDefault="00997145" w:rsidP="00676E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Ａの期間に対応する</w:t>
            </w:r>
            <w:r w:rsidR="00C44889" w:rsidRPr="00B778A3">
              <w:rPr>
                <w:rFonts w:ascii="ＭＳ 明朝" w:hAnsi="ＭＳ 明朝" w:hint="eastAsia"/>
              </w:rPr>
              <w:t>前年の</w:t>
            </w:r>
            <w:r w:rsidR="00C44889">
              <w:rPr>
                <w:rFonts w:ascii="ＭＳ 明朝" w:hAnsi="ＭＳ 明朝" w:hint="eastAsia"/>
              </w:rPr>
              <w:t>１</w:t>
            </w:r>
            <w:r w:rsidR="00C44889" w:rsidRPr="00B778A3">
              <w:rPr>
                <w:rFonts w:ascii="ＭＳ 明朝" w:hAnsi="ＭＳ 明朝" w:hint="eastAsia"/>
              </w:rPr>
              <w:t>か月間の売上高</w:t>
            </w:r>
            <w:r w:rsidR="00C44889">
              <w:rPr>
                <w:rFonts w:ascii="ＭＳ 明朝" w:hAnsi="ＭＳ 明朝" w:hint="eastAsia"/>
              </w:rPr>
              <w:t>等</w:t>
            </w:r>
            <w:r w:rsidR="00C44889" w:rsidRPr="00B778A3">
              <w:rPr>
                <w:rFonts w:ascii="ＭＳ 明朝" w:hAnsi="ＭＳ 明朝" w:hint="eastAsia"/>
              </w:rPr>
              <w:t>（Ｂ）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6776D" w14:textId="77777777" w:rsidR="00C44889" w:rsidRPr="00B778A3" w:rsidRDefault="00C44889" w:rsidP="00676ECB">
            <w:pPr>
              <w:jc w:val="right"/>
              <w:rPr>
                <w:rFonts w:ascii="ＭＳ 明朝" w:hAnsi="ＭＳ 明朝"/>
              </w:rPr>
            </w:pPr>
            <w:r w:rsidRPr="00B778A3">
              <w:rPr>
                <w:rFonts w:ascii="ＭＳ 明朝" w:hAnsi="ＭＳ 明朝" w:hint="eastAsia"/>
              </w:rPr>
              <w:t>円</w:t>
            </w:r>
          </w:p>
        </w:tc>
      </w:tr>
      <w:tr w:rsidR="00C44889" w14:paraId="71AD391D" w14:textId="77777777" w:rsidTr="00676ECB">
        <w:tc>
          <w:tcPr>
            <w:tcW w:w="5353" w:type="dxa"/>
          </w:tcPr>
          <w:p w14:paraId="1754566A" w14:textId="77777777" w:rsidR="00C44889" w:rsidRPr="00B778A3" w:rsidRDefault="00C44889" w:rsidP="00676ECB">
            <w:pPr>
              <w:jc w:val="left"/>
              <w:rPr>
                <w:rFonts w:ascii="ＭＳ 明朝" w:hAnsi="ＭＳ 明朝"/>
              </w:rPr>
            </w:pPr>
            <w:r w:rsidRPr="00B778A3">
              <w:rPr>
                <w:rFonts w:ascii="ＭＳ 明朝" w:hAnsi="ＭＳ 明朝" w:hint="eastAsia"/>
              </w:rPr>
              <w:t>減少額（Ｂ－Ａ）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/>
            </w:tcBorders>
          </w:tcPr>
          <w:p w14:paraId="1983D5C9" w14:textId="77777777" w:rsidR="00C44889" w:rsidRPr="00B778A3" w:rsidRDefault="00C44889" w:rsidP="00676ECB">
            <w:pPr>
              <w:jc w:val="right"/>
              <w:rPr>
                <w:rFonts w:ascii="ＭＳ 明朝" w:hAnsi="ＭＳ 明朝"/>
              </w:rPr>
            </w:pPr>
            <w:r w:rsidRPr="00B778A3">
              <w:rPr>
                <w:rFonts w:ascii="ＭＳ 明朝" w:hAnsi="ＭＳ 明朝" w:hint="eastAsia"/>
              </w:rPr>
              <w:t>円</w:t>
            </w:r>
          </w:p>
        </w:tc>
      </w:tr>
      <w:tr w:rsidR="00C44889" w14:paraId="3BD5D429" w14:textId="77777777" w:rsidTr="00676ECB">
        <w:tc>
          <w:tcPr>
            <w:tcW w:w="5353" w:type="dxa"/>
            <w:tcBorders>
              <w:right w:val="single" w:sz="12" w:space="0" w:color="000000"/>
            </w:tcBorders>
          </w:tcPr>
          <w:p w14:paraId="1D74F71D" w14:textId="77777777" w:rsidR="00C44889" w:rsidRPr="00B778A3" w:rsidRDefault="00C44889" w:rsidP="00676ECB">
            <w:pPr>
              <w:jc w:val="left"/>
              <w:rPr>
                <w:rFonts w:ascii="ＭＳ 明朝" w:hAnsi="ＭＳ 明朝"/>
              </w:rPr>
            </w:pPr>
            <w:r w:rsidRPr="00B778A3">
              <w:rPr>
                <w:rFonts w:ascii="ＭＳ 明朝" w:hAnsi="ＭＳ 明朝" w:hint="eastAsia"/>
              </w:rPr>
              <w:t>減少率（（Ｂ－Ａ）／Ｂ）×100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38C477" w14:textId="77777777" w:rsidR="00C44889" w:rsidRPr="00B778A3" w:rsidRDefault="00C44889" w:rsidP="00676ECB">
            <w:pPr>
              <w:jc w:val="right"/>
              <w:rPr>
                <w:rFonts w:ascii="ＭＳ 明朝" w:hAnsi="ＭＳ 明朝"/>
              </w:rPr>
            </w:pPr>
            <w:r w:rsidRPr="00B778A3">
              <w:rPr>
                <w:rFonts w:ascii="ＭＳ 明朝" w:hAnsi="ＭＳ 明朝" w:hint="eastAsia"/>
              </w:rPr>
              <w:t>％</w:t>
            </w:r>
          </w:p>
        </w:tc>
      </w:tr>
    </w:tbl>
    <w:p w14:paraId="1538F4F3" w14:textId="1CC5BFA9" w:rsidR="00C44889" w:rsidRDefault="00C44889" w:rsidP="00C44889">
      <w:pPr>
        <w:spacing w:line="276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→②</w:t>
      </w:r>
    </w:p>
    <w:p w14:paraId="225BC256" w14:textId="77777777" w:rsidR="00997145" w:rsidRDefault="00997145" w:rsidP="00C44889">
      <w:pPr>
        <w:spacing w:line="276" w:lineRule="auto"/>
        <w:jc w:val="left"/>
        <w:rPr>
          <w:rFonts w:ascii="ＭＳ 明朝" w:hAnsi="ＭＳ 明朝"/>
        </w:rPr>
      </w:pPr>
    </w:p>
    <w:p w14:paraId="4519CFC4" w14:textId="2D0E8D9E" w:rsidR="00C44889" w:rsidRDefault="00C44889" w:rsidP="00C44889">
      <w:pPr>
        <w:spacing w:line="276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→③</w:t>
      </w:r>
    </w:p>
    <w:p w14:paraId="0A44629B" w14:textId="77777777" w:rsidR="00C44889" w:rsidRDefault="00C44889" w:rsidP="00C44889">
      <w:pPr>
        <w:spacing w:line="276" w:lineRule="auto"/>
        <w:jc w:val="left"/>
        <w:rPr>
          <w:rFonts w:ascii="ＭＳ 明朝" w:hAnsi="ＭＳ 明朝"/>
        </w:rPr>
      </w:pPr>
    </w:p>
    <w:p w14:paraId="7C8783F6" w14:textId="7202C57F" w:rsidR="00C44889" w:rsidRDefault="00C44889" w:rsidP="00997145">
      <w:pPr>
        <w:spacing w:line="58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→①</w:t>
      </w:r>
    </w:p>
    <w:p w14:paraId="6078C7C5" w14:textId="77777777" w:rsidR="00997145" w:rsidRDefault="00997145" w:rsidP="00C44889">
      <w:pPr>
        <w:jc w:val="left"/>
        <w:rPr>
          <w:rFonts w:ascii="ＭＳ 明朝" w:hAnsi="ＭＳ 明朝"/>
        </w:rPr>
      </w:pPr>
    </w:p>
    <w:p w14:paraId="6F6D7657" w14:textId="6B2C0497" w:rsidR="00C44889" w:rsidRDefault="00C44889" w:rsidP="00C44889">
      <w:pPr>
        <w:jc w:val="left"/>
        <w:rPr>
          <w:rFonts w:ascii="ＭＳ 明朝" w:hAnsi="ＭＳ 明朝"/>
        </w:rPr>
      </w:pPr>
      <w:r w:rsidRPr="00A3073B">
        <w:rPr>
          <w:rFonts w:ascii="ＭＳ 明朝" w:hAnsi="ＭＳ 明朝" w:hint="eastAsia"/>
        </w:rPr>
        <w:t>（２）</w:t>
      </w:r>
      <w:r>
        <w:rPr>
          <w:rFonts w:ascii="ＭＳ 明朝" w:hAnsi="ＭＳ 明朝" w:hint="eastAsia"/>
        </w:rPr>
        <w:t>最近３か月間の</w:t>
      </w:r>
      <w:r w:rsidR="00A51E7C">
        <w:rPr>
          <w:rFonts w:ascii="ＭＳ 明朝" w:hAnsi="ＭＳ 明朝" w:hint="eastAsia"/>
        </w:rPr>
        <w:t>減少率</w:t>
      </w:r>
      <w:r>
        <w:rPr>
          <w:rFonts w:ascii="ＭＳ 明朝" w:hAnsi="ＭＳ 明朝" w:hint="eastAsia"/>
        </w:rPr>
        <w:t>（全業種合計）</w:t>
      </w:r>
    </w:p>
    <w:tbl>
      <w:tblPr>
        <w:tblpPr w:leftFromText="142" w:rightFromText="142" w:vertAnchor="text" w:horzAnchor="margin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2693"/>
      </w:tblGrid>
      <w:tr w:rsidR="00C44889" w14:paraId="07608BD3" w14:textId="77777777" w:rsidTr="00676ECB">
        <w:tc>
          <w:tcPr>
            <w:tcW w:w="5353" w:type="dxa"/>
            <w:tcBorders>
              <w:right w:val="single" w:sz="12" w:space="0" w:color="000000"/>
            </w:tcBorders>
          </w:tcPr>
          <w:p w14:paraId="5561D021" w14:textId="77777777" w:rsidR="00C44889" w:rsidRPr="00B778A3" w:rsidRDefault="00C44889" w:rsidP="00676E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Ａ</w:t>
            </w:r>
            <w:r w:rsidRPr="00F2561A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の期間後２か月間の見込み売上高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等（Ｃ）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7A6AD1" w14:textId="77777777" w:rsidR="00C44889" w:rsidRPr="00B778A3" w:rsidRDefault="00C44889" w:rsidP="00676ECB">
            <w:pPr>
              <w:jc w:val="right"/>
              <w:rPr>
                <w:rFonts w:ascii="ＭＳ 明朝" w:hAnsi="ＭＳ 明朝"/>
              </w:rPr>
            </w:pPr>
            <w:r w:rsidRPr="00B778A3">
              <w:rPr>
                <w:rFonts w:ascii="ＭＳ 明朝" w:hAnsi="ＭＳ 明朝" w:hint="eastAsia"/>
              </w:rPr>
              <w:t>円</w:t>
            </w:r>
          </w:p>
        </w:tc>
      </w:tr>
      <w:tr w:rsidR="00C44889" w14:paraId="1553D494" w14:textId="77777777" w:rsidTr="00676ECB">
        <w:tc>
          <w:tcPr>
            <w:tcW w:w="5353" w:type="dxa"/>
            <w:tcBorders>
              <w:right w:val="single" w:sz="12" w:space="0" w:color="000000"/>
            </w:tcBorders>
          </w:tcPr>
          <w:p w14:paraId="1DE0E476" w14:textId="77777777" w:rsidR="00C44889" w:rsidRPr="00B778A3" w:rsidRDefault="00C44889" w:rsidP="00676ECB">
            <w:pPr>
              <w:jc w:val="left"/>
              <w:rPr>
                <w:rFonts w:ascii="ＭＳ 明朝" w:hAnsi="ＭＳ 明朝"/>
              </w:rPr>
            </w:pPr>
            <w:r w:rsidRPr="00F2561A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Ｃの期間に対応する前年の２か月間の売上高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等</w:t>
            </w:r>
            <w:r w:rsidRPr="00B778A3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Ｄ</w:t>
            </w:r>
            <w:r w:rsidRPr="00B778A3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A94F4B" w14:textId="77777777" w:rsidR="00C44889" w:rsidRPr="00B778A3" w:rsidRDefault="00C44889" w:rsidP="00676ECB">
            <w:pPr>
              <w:jc w:val="right"/>
              <w:rPr>
                <w:rFonts w:ascii="ＭＳ 明朝" w:hAnsi="ＭＳ 明朝"/>
              </w:rPr>
            </w:pPr>
            <w:r w:rsidRPr="00B778A3">
              <w:rPr>
                <w:rFonts w:ascii="ＭＳ 明朝" w:hAnsi="ＭＳ 明朝" w:hint="eastAsia"/>
              </w:rPr>
              <w:t>円</w:t>
            </w:r>
          </w:p>
        </w:tc>
      </w:tr>
      <w:tr w:rsidR="00C44889" w14:paraId="1C8F3A6B" w14:textId="77777777" w:rsidTr="00676ECB">
        <w:tc>
          <w:tcPr>
            <w:tcW w:w="5353" w:type="dxa"/>
          </w:tcPr>
          <w:p w14:paraId="4C0EED8F" w14:textId="77777777" w:rsidR="00C44889" w:rsidRPr="00B778A3" w:rsidRDefault="00C44889" w:rsidP="00676E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前年３か月間の売上高等</w:t>
            </w:r>
            <w:r w:rsidRPr="00B778A3">
              <w:rPr>
                <w:rFonts w:ascii="ＭＳ 明朝" w:hAnsi="ＭＳ 明朝" w:hint="eastAsia"/>
              </w:rPr>
              <w:t>（Ｂ</w:t>
            </w:r>
            <w:r>
              <w:rPr>
                <w:rFonts w:ascii="ＭＳ 明朝" w:hAnsi="ＭＳ 明朝" w:hint="eastAsia"/>
              </w:rPr>
              <w:t>＋Ｄ</w:t>
            </w:r>
            <w:r w:rsidRPr="00B778A3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auto"/>
            </w:tcBorders>
          </w:tcPr>
          <w:p w14:paraId="73BC5ED6" w14:textId="77777777" w:rsidR="00C44889" w:rsidRPr="00B778A3" w:rsidRDefault="00C44889" w:rsidP="00676ECB">
            <w:pPr>
              <w:jc w:val="right"/>
              <w:rPr>
                <w:rFonts w:ascii="ＭＳ 明朝" w:hAnsi="ＭＳ 明朝"/>
              </w:rPr>
            </w:pPr>
            <w:r w:rsidRPr="00B778A3">
              <w:rPr>
                <w:rFonts w:ascii="ＭＳ 明朝" w:hAnsi="ＭＳ 明朝" w:hint="eastAsia"/>
              </w:rPr>
              <w:t>円</w:t>
            </w:r>
          </w:p>
        </w:tc>
      </w:tr>
      <w:tr w:rsidR="00C44889" w14:paraId="29FABA05" w14:textId="77777777" w:rsidTr="00676ECB">
        <w:tc>
          <w:tcPr>
            <w:tcW w:w="5353" w:type="dxa"/>
          </w:tcPr>
          <w:p w14:paraId="3DC0EC52" w14:textId="77777777" w:rsidR="00C44889" w:rsidRPr="00B778A3" w:rsidRDefault="00C44889" w:rsidP="00676E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最近３か月間の売上高等（Ａ＋Ｃ）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000000"/>
            </w:tcBorders>
          </w:tcPr>
          <w:p w14:paraId="2D36CA46" w14:textId="77777777" w:rsidR="00C44889" w:rsidRPr="00B778A3" w:rsidRDefault="00C44889" w:rsidP="00676EC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C44889" w14:paraId="19AAE3FA" w14:textId="77777777" w:rsidTr="00676ECB">
        <w:tc>
          <w:tcPr>
            <w:tcW w:w="5353" w:type="dxa"/>
            <w:tcBorders>
              <w:right w:val="single" w:sz="12" w:space="0" w:color="000000"/>
            </w:tcBorders>
          </w:tcPr>
          <w:p w14:paraId="12BF1C73" w14:textId="77777777" w:rsidR="00C44889" w:rsidRPr="00B778A3" w:rsidRDefault="00C44889" w:rsidP="00676EC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減少率｛</w:t>
            </w:r>
            <w:r w:rsidRPr="00B778A3">
              <w:rPr>
                <w:rFonts w:ascii="ＭＳ 明朝" w:hAnsi="ＭＳ 明朝" w:hint="eastAsia"/>
              </w:rPr>
              <w:t>（Ｂ</w:t>
            </w:r>
            <w:r>
              <w:rPr>
                <w:rFonts w:ascii="ＭＳ 明朝" w:hAnsi="ＭＳ 明朝" w:hint="eastAsia"/>
              </w:rPr>
              <w:t>＋Ｄ</w:t>
            </w:r>
            <w:r w:rsidRPr="00B778A3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－（Ａ＋Ｃ）｝</w:t>
            </w:r>
            <w:r w:rsidRPr="00B778A3">
              <w:rPr>
                <w:rFonts w:ascii="ＭＳ 明朝" w:hAnsi="ＭＳ 明朝" w:hint="eastAsia"/>
              </w:rPr>
              <w:t>／</w:t>
            </w:r>
            <w:r>
              <w:rPr>
                <w:rFonts w:ascii="ＭＳ 明朝" w:hAnsi="ＭＳ 明朝" w:hint="eastAsia"/>
              </w:rPr>
              <w:t>（</w:t>
            </w:r>
            <w:r w:rsidRPr="00B778A3">
              <w:rPr>
                <w:rFonts w:ascii="ＭＳ 明朝" w:hAnsi="ＭＳ 明朝" w:hint="eastAsia"/>
              </w:rPr>
              <w:t>Ｂ</w:t>
            </w:r>
            <w:r>
              <w:rPr>
                <w:rFonts w:ascii="ＭＳ 明朝" w:hAnsi="ＭＳ 明朝" w:hint="eastAsia"/>
              </w:rPr>
              <w:t>＋Ｄ</w:t>
            </w:r>
            <w:r w:rsidRPr="00B778A3">
              <w:rPr>
                <w:rFonts w:ascii="ＭＳ 明朝" w:hAnsi="ＭＳ 明朝" w:hint="eastAsia"/>
              </w:rPr>
              <w:t>）×100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B317F5" w14:textId="77777777" w:rsidR="00C44889" w:rsidRPr="00B778A3" w:rsidRDefault="00C44889" w:rsidP="00676ECB">
            <w:pPr>
              <w:jc w:val="right"/>
              <w:rPr>
                <w:rFonts w:ascii="ＭＳ 明朝" w:hAnsi="ＭＳ 明朝"/>
              </w:rPr>
            </w:pPr>
            <w:r w:rsidRPr="00B778A3">
              <w:rPr>
                <w:rFonts w:ascii="ＭＳ 明朝" w:hAnsi="ＭＳ 明朝" w:hint="eastAsia"/>
              </w:rPr>
              <w:t>％</w:t>
            </w:r>
          </w:p>
        </w:tc>
      </w:tr>
    </w:tbl>
    <w:p w14:paraId="4BF8BCB8" w14:textId="77777777" w:rsidR="00C44889" w:rsidRDefault="00C44889" w:rsidP="00C44889">
      <w:pPr>
        <w:spacing w:line="276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→⑤</w:t>
      </w:r>
    </w:p>
    <w:p w14:paraId="206CC2F3" w14:textId="77777777" w:rsidR="00C44889" w:rsidRDefault="00C44889" w:rsidP="00C44889">
      <w:pPr>
        <w:spacing w:line="276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→⑥</w:t>
      </w:r>
    </w:p>
    <w:p w14:paraId="077FB188" w14:textId="77777777" w:rsidR="00C44889" w:rsidRDefault="00C44889" w:rsidP="00C44889">
      <w:pPr>
        <w:spacing w:line="276" w:lineRule="auto"/>
        <w:jc w:val="left"/>
        <w:rPr>
          <w:rFonts w:ascii="ＭＳ 明朝" w:hAnsi="ＭＳ 明朝"/>
        </w:rPr>
      </w:pPr>
    </w:p>
    <w:p w14:paraId="48CA6C4C" w14:textId="77777777" w:rsidR="00C44889" w:rsidRDefault="00C44889" w:rsidP="00C44889">
      <w:pPr>
        <w:spacing w:line="276" w:lineRule="auto"/>
        <w:jc w:val="left"/>
        <w:rPr>
          <w:rFonts w:ascii="ＭＳ 明朝" w:hAnsi="ＭＳ 明朝"/>
        </w:rPr>
      </w:pPr>
    </w:p>
    <w:p w14:paraId="71AF6D58" w14:textId="77777777" w:rsidR="00997145" w:rsidRDefault="00997145" w:rsidP="00C44889">
      <w:pPr>
        <w:spacing w:line="276" w:lineRule="auto"/>
        <w:jc w:val="left"/>
        <w:rPr>
          <w:rFonts w:ascii="ＭＳ 明朝" w:hAnsi="ＭＳ 明朝"/>
        </w:rPr>
      </w:pPr>
    </w:p>
    <w:p w14:paraId="18A97ACD" w14:textId="4C04DD6D" w:rsidR="00C44889" w:rsidRDefault="00C44889" w:rsidP="00C44889">
      <w:pPr>
        <w:spacing w:line="276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→④</w:t>
      </w:r>
    </w:p>
    <w:p w14:paraId="38D8C01F" w14:textId="77777777" w:rsidR="00C44889" w:rsidRDefault="00C44889" w:rsidP="00C44889">
      <w:pPr>
        <w:jc w:val="left"/>
        <w:rPr>
          <w:rFonts w:ascii="ＭＳ 明朝" w:hAnsi="ＭＳ 明朝"/>
        </w:rPr>
      </w:pPr>
    </w:p>
    <w:p w14:paraId="6E4F4132" w14:textId="77777777" w:rsidR="00C44889" w:rsidRPr="00451EB2" w:rsidRDefault="00C44889" w:rsidP="00C44889">
      <w:pPr>
        <w:spacing w:line="280" w:lineRule="exact"/>
        <w:jc w:val="left"/>
        <w:rPr>
          <w:rFonts w:ascii="ＭＳ 明朝" w:hAnsi="ＭＳ 明朝"/>
          <w:sz w:val="18"/>
        </w:rPr>
      </w:pPr>
      <w:r w:rsidRPr="00451EB2">
        <w:rPr>
          <w:rFonts w:ascii="ＭＳ 明朝" w:hAnsi="ＭＳ 明朝" w:hint="eastAsia"/>
          <w:sz w:val="18"/>
        </w:rPr>
        <w:t>（注意事項）</w:t>
      </w:r>
    </w:p>
    <w:p w14:paraId="7185167E" w14:textId="77777777" w:rsidR="00C44889" w:rsidRPr="00451EB2" w:rsidRDefault="00C44889" w:rsidP="00C44889">
      <w:pPr>
        <w:spacing w:line="280" w:lineRule="exact"/>
        <w:ind w:left="192" w:hangingChars="100" w:hanging="192"/>
        <w:jc w:val="lef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・金額は原則として円単位でご記入ください</w:t>
      </w:r>
    </w:p>
    <w:p w14:paraId="19BCDF61" w14:textId="77777777" w:rsidR="00C44889" w:rsidRPr="00451EB2" w:rsidRDefault="00C44889" w:rsidP="00C44889">
      <w:pPr>
        <w:spacing w:line="280" w:lineRule="exact"/>
        <w:jc w:val="left"/>
        <w:rPr>
          <w:rFonts w:ascii="ＭＳ 明朝" w:hAnsi="ＭＳ 明朝"/>
          <w:sz w:val="18"/>
        </w:rPr>
      </w:pPr>
      <w:r w:rsidRPr="00451EB2">
        <w:rPr>
          <w:rFonts w:ascii="ＭＳ 明朝" w:hAnsi="ＭＳ 明朝" w:hint="eastAsia"/>
          <w:sz w:val="18"/>
        </w:rPr>
        <w:t>・％は小数点第２位を</w:t>
      </w:r>
      <w:r w:rsidRPr="006740C6">
        <w:rPr>
          <w:rFonts w:ascii="ＭＳ ゴシック" w:eastAsia="ＭＳ ゴシック" w:hAnsi="ＭＳ ゴシック" w:hint="eastAsia"/>
          <w:b/>
          <w:sz w:val="20"/>
          <w:u w:val="single"/>
        </w:rPr>
        <w:t>切捨て、小数点第１位まで</w:t>
      </w:r>
      <w:r w:rsidRPr="00451EB2">
        <w:rPr>
          <w:rFonts w:ascii="ＭＳ 明朝" w:hAnsi="ＭＳ 明朝" w:hint="eastAsia"/>
          <w:sz w:val="18"/>
        </w:rPr>
        <w:t>記入してください</w:t>
      </w:r>
      <w:r>
        <w:rPr>
          <w:rFonts w:ascii="ＭＳ 明朝" w:hAnsi="ＭＳ 明朝" w:hint="eastAsia"/>
          <w:sz w:val="18"/>
        </w:rPr>
        <w:t>。</w:t>
      </w:r>
    </w:p>
    <w:p w14:paraId="7DD24C99" w14:textId="77777777" w:rsidR="00C44889" w:rsidRDefault="00C44889" w:rsidP="00C44889">
      <w:pPr>
        <w:ind w:left="192" w:hangingChars="100" w:hanging="192"/>
        <w:jc w:val="lef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・上記①～⑥は、認定申請書の①～⑥に対応します。</w:t>
      </w:r>
    </w:p>
    <w:p w14:paraId="07D18AE9" w14:textId="77777777" w:rsidR="00C44889" w:rsidRDefault="00C44889" w:rsidP="00C44889">
      <w:pPr>
        <w:jc w:val="left"/>
        <w:rPr>
          <w:rFonts w:ascii="ＭＳ 明朝" w:hAnsi="ＭＳ 明朝"/>
          <w:sz w:val="18"/>
        </w:rPr>
      </w:pPr>
    </w:p>
    <w:p w14:paraId="0CCAD3E8" w14:textId="77777777" w:rsidR="00C44889" w:rsidRDefault="00C44889" w:rsidP="00C44889">
      <w:pPr>
        <w:ind w:left="192" w:hangingChars="100" w:hanging="192"/>
        <w:jc w:val="left"/>
        <w:rPr>
          <w:rFonts w:ascii="ＭＳ 明朝" w:hAnsi="ＭＳ 明朝"/>
          <w:sz w:val="18"/>
        </w:rPr>
      </w:pPr>
    </w:p>
    <w:p w14:paraId="5C3014CA" w14:textId="77777777" w:rsidR="00C44889" w:rsidRDefault="00C44889" w:rsidP="00C44889">
      <w:pPr>
        <w:ind w:left="192" w:hangingChars="100" w:hanging="192"/>
        <w:jc w:val="left"/>
        <w:rPr>
          <w:rFonts w:ascii="ＭＳ 明朝" w:hAnsi="ＭＳ 明朝"/>
          <w:sz w:val="18"/>
        </w:rPr>
      </w:pPr>
    </w:p>
    <w:p w14:paraId="37AD9501" w14:textId="77777777" w:rsidR="00C44889" w:rsidRDefault="00C44889" w:rsidP="00C44889">
      <w:pPr>
        <w:ind w:left="222" w:hangingChars="100" w:hanging="22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上記記載内容について、誤りありません。</w:t>
      </w:r>
    </w:p>
    <w:p w14:paraId="193A2434" w14:textId="77777777" w:rsidR="00C44889" w:rsidRDefault="00C44889" w:rsidP="00C44889">
      <w:pPr>
        <w:ind w:left="222" w:hangingChars="100" w:hanging="22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668B9463" w14:textId="77777777" w:rsidR="00C44889" w:rsidRDefault="00C44889" w:rsidP="00C44889">
      <w:pPr>
        <w:ind w:leftChars="1957" w:left="4337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事業者</w:t>
      </w:r>
    </w:p>
    <w:p w14:paraId="13C88E55" w14:textId="77777777" w:rsidR="00C44889" w:rsidRDefault="00C44889" w:rsidP="00C44889">
      <w:pPr>
        <w:ind w:leftChars="100" w:left="222" w:firstLineChars="1925" w:firstLine="426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住　所　　　　　　　　　　　　　　　　　　</w:t>
      </w:r>
    </w:p>
    <w:p w14:paraId="100909BB" w14:textId="77777777" w:rsidR="00C44889" w:rsidRPr="00D21818" w:rsidRDefault="00C44889" w:rsidP="00C44889">
      <w:pPr>
        <w:spacing w:line="240" w:lineRule="atLeast"/>
        <w:ind w:leftChars="100" w:left="222" w:firstLineChars="1925" w:firstLine="4266"/>
        <w:jc w:val="left"/>
        <w:rPr>
          <w:rFonts w:ascii="ＭＳ 明朝" w:hAnsi="ＭＳ 明朝"/>
        </w:rPr>
      </w:pPr>
      <w:r w:rsidRPr="00D21818">
        <w:rPr>
          <w:rFonts w:ascii="ＭＳ 明朝" w:hAnsi="ＭＳ 明朝" w:hint="eastAsia"/>
        </w:rPr>
        <w:t>氏　名</w:t>
      </w:r>
    </w:p>
    <w:p w14:paraId="45C6FCE9" w14:textId="57DE7B7E" w:rsidR="00C44889" w:rsidRDefault="00C44889" w:rsidP="00C44889">
      <w:pPr>
        <w:spacing w:line="240" w:lineRule="atLeast"/>
        <w:ind w:firstLineChars="2000" w:firstLine="4433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(名　称)</w:t>
      </w:r>
      <w:r w:rsidRPr="00451EB2"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  <w:u w:val="single"/>
        </w:rPr>
        <w:t xml:space="preserve">　</w:t>
      </w:r>
      <w:r w:rsidRPr="00451EB2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</w:t>
      </w:r>
      <w:r w:rsidR="00D02E14">
        <w:rPr>
          <w:rFonts w:ascii="ＭＳ 明朝" w:hAnsi="ＭＳ 明朝" w:hint="eastAsia"/>
          <w:u w:val="single"/>
        </w:rPr>
        <w:t xml:space="preserve">　　　　　　　　印</w:t>
      </w:r>
      <w:r>
        <w:rPr>
          <w:rFonts w:ascii="ＭＳ 明朝" w:hAnsi="ＭＳ 明朝" w:hint="eastAsia"/>
          <w:u w:val="single"/>
        </w:rPr>
        <w:t xml:space="preserve">　　</w:t>
      </w:r>
    </w:p>
    <w:p w14:paraId="7DE15666" w14:textId="77777777" w:rsidR="00C44889" w:rsidRPr="00C44889" w:rsidRDefault="00C44889" w:rsidP="002D1D09">
      <w:pPr>
        <w:suppressAutoHyphens/>
        <w:wordWrap w:val="0"/>
        <w:spacing w:line="240" w:lineRule="exact"/>
        <w:ind w:left="443" w:hangingChars="200" w:hanging="443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</w:p>
    <w:sectPr w:rsidR="00C44889" w:rsidRPr="00C44889" w:rsidSect="002D1D09">
      <w:footerReference w:type="first" r:id="rId8"/>
      <w:pgSz w:w="11906" w:h="16838" w:code="9"/>
      <w:pgMar w:top="907" w:right="1077" w:bottom="907" w:left="1077" w:header="0" w:footer="992" w:gutter="0"/>
      <w:cols w:space="425"/>
      <w:titlePg/>
      <w:docGrid w:type="linesAndChars" w:linePitch="360" w:charSpace="2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9B88" w14:textId="77777777" w:rsidR="00FE7CD1" w:rsidRDefault="00FE7CD1" w:rsidP="001D602D">
      <w:r>
        <w:separator/>
      </w:r>
    </w:p>
  </w:endnote>
  <w:endnote w:type="continuationSeparator" w:id="0">
    <w:p w14:paraId="058F3E48" w14:textId="77777777" w:rsidR="00FE7CD1" w:rsidRDefault="00FE7CD1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A82E" w14:textId="77777777" w:rsidR="002D1D09" w:rsidRDefault="002D1D09" w:rsidP="002D1D09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B78C" w14:textId="77777777" w:rsidR="00FE7CD1" w:rsidRDefault="00FE7CD1" w:rsidP="001D602D">
      <w:r>
        <w:separator/>
      </w:r>
    </w:p>
  </w:footnote>
  <w:footnote w:type="continuationSeparator" w:id="0">
    <w:p w14:paraId="5AE104B4" w14:textId="77777777" w:rsidR="00FE7CD1" w:rsidRDefault="00FE7CD1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0B497E"/>
    <w:multiLevelType w:val="hybridMultilevel"/>
    <w:tmpl w:val="43AC8DE4"/>
    <w:lvl w:ilvl="0" w:tplc="3B76A0BE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5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6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8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 w16cid:durableId="753402038">
    <w:abstractNumId w:val="8"/>
  </w:num>
  <w:num w:numId="2" w16cid:durableId="1594976011">
    <w:abstractNumId w:val="5"/>
  </w:num>
  <w:num w:numId="3" w16cid:durableId="1635014995">
    <w:abstractNumId w:val="1"/>
  </w:num>
  <w:num w:numId="4" w16cid:durableId="1529373692">
    <w:abstractNumId w:val="4"/>
  </w:num>
  <w:num w:numId="5" w16cid:durableId="1628664568">
    <w:abstractNumId w:val="0"/>
  </w:num>
  <w:num w:numId="6" w16cid:durableId="981423926">
    <w:abstractNumId w:val="6"/>
  </w:num>
  <w:num w:numId="7" w16cid:durableId="657074365">
    <w:abstractNumId w:val="7"/>
  </w:num>
  <w:num w:numId="8" w16cid:durableId="2036610231">
    <w:abstractNumId w:val="3"/>
  </w:num>
  <w:num w:numId="9" w16cid:durableId="1263537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F6"/>
    <w:rsid w:val="0000223C"/>
    <w:rsid w:val="00007E73"/>
    <w:rsid w:val="00021A12"/>
    <w:rsid w:val="0003301E"/>
    <w:rsid w:val="0003415B"/>
    <w:rsid w:val="00044EF4"/>
    <w:rsid w:val="00051647"/>
    <w:rsid w:val="0007240D"/>
    <w:rsid w:val="000735D9"/>
    <w:rsid w:val="000804D7"/>
    <w:rsid w:val="00084891"/>
    <w:rsid w:val="00085BB1"/>
    <w:rsid w:val="0009372B"/>
    <w:rsid w:val="000A6B8C"/>
    <w:rsid w:val="000C030F"/>
    <w:rsid w:val="000C69A3"/>
    <w:rsid w:val="000D2E98"/>
    <w:rsid w:val="000E0E45"/>
    <w:rsid w:val="000F2E07"/>
    <w:rsid w:val="000F41FB"/>
    <w:rsid w:val="00100B27"/>
    <w:rsid w:val="00141D4A"/>
    <w:rsid w:val="00154A51"/>
    <w:rsid w:val="0016326B"/>
    <w:rsid w:val="00165EC2"/>
    <w:rsid w:val="0018382D"/>
    <w:rsid w:val="00184CF2"/>
    <w:rsid w:val="00187FF6"/>
    <w:rsid w:val="00194C42"/>
    <w:rsid w:val="00195DBC"/>
    <w:rsid w:val="001A55E4"/>
    <w:rsid w:val="001A6477"/>
    <w:rsid w:val="001B51EF"/>
    <w:rsid w:val="001B5DAA"/>
    <w:rsid w:val="001B7DC7"/>
    <w:rsid w:val="001D0690"/>
    <w:rsid w:val="001D1612"/>
    <w:rsid w:val="001D602D"/>
    <w:rsid w:val="001E190C"/>
    <w:rsid w:val="001E1FB4"/>
    <w:rsid w:val="001E3386"/>
    <w:rsid w:val="001E6BA4"/>
    <w:rsid w:val="0020551A"/>
    <w:rsid w:val="00206A47"/>
    <w:rsid w:val="0022395E"/>
    <w:rsid w:val="00235E78"/>
    <w:rsid w:val="00236BED"/>
    <w:rsid w:val="002409E6"/>
    <w:rsid w:val="0024791F"/>
    <w:rsid w:val="00262A47"/>
    <w:rsid w:val="00264ED9"/>
    <w:rsid w:val="0027629D"/>
    <w:rsid w:val="002A29FE"/>
    <w:rsid w:val="002B5C8F"/>
    <w:rsid w:val="002C1D79"/>
    <w:rsid w:val="002D1D09"/>
    <w:rsid w:val="002D3723"/>
    <w:rsid w:val="002E519E"/>
    <w:rsid w:val="002E5FCD"/>
    <w:rsid w:val="002F3E18"/>
    <w:rsid w:val="002F7EAC"/>
    <w:rsid w:val="00300535"/>
    <w:rsid w:val="00320033"/>
    <w:rsid w:val="00322236"/>
    <w:rsid w:val="0033311C"/>
    <w:rsid w:val="003523EB"/>
    <w:rsid w:val="00355C24"/>
    <w:rsid w:val="00363B86"/>
    <w:rsid w:val="00375AD3"/>
    <w:rsid w:val="00376F76"/>
    <w:rsid w:val="00376F84"/>
    <w:rsid w:val="003770F4"/>
    <w:rsid w:val="00380B41"/>
    <w:rsid w:val="00384C9C"/>
    <w:rsid w:val="00386F9E"/>
    <w:rsid w:val="00397006"/>
    <w:rsid w:val="003A289E"/>
    <w:rsid w:val="003A6B25"/>
    <w:rsid w:val="003B175E"/>
    <w:rsid w:val="003C39F9"/>
    <w:rsid w:val="003F42DD"/>
    <w:rsid w:val="00415CD3"/>
    <w:rsid w:val="00455134"/>
    <w:rsid w:val="00476298"/>
    <w:rsid w:val="004847E5"/>
    <w:rsid w:val="004865A3"/>
    <w:rsid w:val="00491803"/>
    <w:rsid w:val="004A1BB1"/>
    <w:rsid w:val="004B2743"/>
    <w:rsid w:val="004C226F"/>
    <w:rsid w:val="004D1541"/>
    <w:rsid w:val="004D1C76"/>
    <w:rsid w:val="004D773A"/>
    <w:rsid w:val="004E2DC9"/>
    <w:rsid w:val="004F6B3A"/>
    <w:rsid w:val="005232EA"/>
    <w:rsid w:val="00534593"/>
    <w:rsid w:val="00543817"/>
    <w:rsid w:val="0055281C"/>
    <w:rsid w:val="00566A5A"/>
    <w:rsid w:val="00577403"/>
    <w:rsid w:val="00585581"/>
    <w:rsid w:val="005972DB"/>
    <w:rsid w:val="005A3FBC"/>
    <w:rsid w:val="005E529E"/>
    <w:rsid w:val="006011ED"/>
    <w:rsid w:val="00615CEA"/>
    <w:rsid w:val="00640E97"/>
    <w:rsid w:val="00667715"/>
    <w:rsid w:val="00680F43"/>
    <w:rsid w:val="006839C7"/>
    <w:rsid w:val="006920E0"/>
    <w:rsid w:val="006A3D9D"/>
    <w:rsid w:val="006B2EC6"/>
    <w:rsid w:val="006B3E4B"/>
    <w:rsid w:val="006C6ACB"/>
    <w:rsid w:val="006D2D45"/>
    <w:rsid w:val="006D47AE"/>
    <w:rsid w:val="006D799A"/>
    <w:rsid w:val="006E1BBD"/>
    <w:rsid w:val="006F311F"/>
    <w:rsid w:val="006F3819"/>
    <w:rsid w:val="0070340C"/>
    <w:rsid w:val="00712D50"/>
    <w:rsid w:val="007434FC"/>
    <w:rsid w:val="00746C3A"/>
    <w:rsid w:val="0075664E"/>
    <w:rsid w:val="00762DFA"/>
    <w:rsid w:val="00790309"/>
    <w:rsid w:val="007A4915"/>
    <w:rsid w:val="007C58FB"/>
    <w:rsid w:val="007D2E99"/>
    <w:rsid w:val="007E46CE"/>
    <w:rsid w:val="007E6442"/>
    <w:rsid w:val="007F60C5"/>
    <w:rsid w:val="008141DF"/>
    <w:rsid w:val="008275FF"/>
    <w:rsid w:val="008421C4"/>
    <w:rsid w:val="008517DC"/>
    <w:rsid w:val="008530A7"/>
    <w:rsid w:val="00855940"/>
    <w:rsid w:val="008648AC"/>
    <w:rsid w:val="0088474C"/>
    <w:rsid w:val="0088595B"/>
    <w:rsid w:val="00890070"/>
    <w:rsid w:val="00894638"/>
    <w:rsid w:val="0089502B"/>
    <w:rsid w:val="008A025E"/>
    <w:rsid w:val="008A06A7"/>
    <w:rsid w:val="008A4490"/>
    <w:rsid w:val="008F02A6"/>
    <w:rsid w:val="009271A1"/>
    <w:rsid w:val="00932D86"/>
    <w:rsid w:val="00943360"/>
    <w:rsid w:val="00945F8B"/>
    <w:rsid w:val="00946A28"/>
    <w:rsid w:val="00965F5B"/>
    <w:rsid w:val="00980DA3"/>
    <w:rsid w:val="009850F6"/>
    <w:rsid w:val="00985FA3"/>
    <w:rsid w:val="0098604C"/>
    <w:rsid w:val="00986994"/>
    <w:rsid w:val="00997145"/>
    <w:rsid w:val="00997886"/>
    <w:rsid w:val="009B1C58"/>
    <w:rsid w:val="009C7C95"/>
    <w:rsid w:val="009D1C81"/>
    <w:rsid w:val="009F202F"/>
    <w:rsid w:val="009F35F4"/>
    <w:rsid w:val="00A02900"/>
    <w:rsid w:val="00A15655"/>
    <w:rsid w:val="00A34611"/>
    <w:rsid w:val="00A51E7C"/>
    <w:rsid w:val="00A55A0E"/>
    <w:rsid w:val="00A57418"/>
    <w:rsid w:val="00A607F4"/>
    <w:rsid w:val="00A67E30"/>
    <w:rsid w:val="00A73685"/>
    <w:rsid w:val="00A736E2"/>
    <w:rsid w:val="00A830D4"/>
    <w:rsid w:val="00A84F0E"/>
    <w:rsid w:val="00AA074B"/>
    <w:rsid w:val="00AB6CC4"/>
    <w:rsid w:val="00AE2F39"/>
    <w:rsid w:val="00AE4572"/>
    <w:rsid w:val="00AE4E53"/>
    <w:rsid w:val="00AF2BF0"/>
    <w:rsid w:val="00B07FA6"/>
    <w:rsid w:val="00B5325D"/>
    <w:rsid w:val="00B649D8"/>
    <w:rsid w:val="00B66AFB"/>
    <w:rsid w:val="00B67566"/>
    <w:rsid w:val="00B951B2"/>
    <w:rsid w:val="00BB1F09"/>
    <w:rsid w:val="00BC18B4"/>
    <w:rsid w:val="00BE5556"/>
    <w:rsid w:val="00BF3A4B"/>
    <w:rsid w:val="00C018DD"/>
    <w:rsid w:val="00C03852"/>
    <w:rsid w:val="00C118A8"/>
    <w:rsid w:val="00C26E97"/>
    <w:rsid w:val="00C35FF6"/>
    <w:rsid w:val="00C4029D"/>
    <w:rsid w:val="00C440AD"/>
    <w:rsid w:val="00C44889"/>
    <w:rsid w:val="00C459FB"/>
    <w:rsid w:val="00C67671"/>
    <w:rsid w:val="00C67832"/>
    <w:rsid w:val="00C758D6"/>
    <w:rsid w:val="00C90292"/>
    <w:rsid w:val="00CA6DB7"/>
    <w:rsid w:val="00CB2291"/>
    <w:rsid w:val="00CE70C5"/>
    <w:rsid w:val="00CF66F6"/>
    <w:rsid w:val="00D01498"/>
    <w:rsid w:val="00D02E14"/>
    <w:rsid w:val="00D07A27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65180"/>
    <w:rsid w:val="00D840FB"/>
    <w:rsid w:val="00D861E3"/>
    <w:rsid w:val="00D87AD8"/>
    <w:rsid w:val="00D96B4C"/>
    <w:rsid w:val="00D96DBD"/>
    <w:rsid w:val="00DA096D"/>
    <w:rsid w:val="00DD7720"/>
    <w:rsid w:val="00DD79C7"/>
    <w:rsid w:val="00DE5FF6"/>
    <w:rsid w:val="00DE6280"/>
    <w:rsid w:val="00E04ED9"/>
    <w:rsid w:val="00E102C0"/>
    <w:rsid w:val="00E21D5D"/>
    <w:rsid w:val="00E25E0B"/>
    <w:rsid w:val="00E40FF3"/>
    <w:rsid w:val="00E45B00"/>
    <w:rsid w:val="00E57F01"/>
    <w:rsid w:val="00E62F61"/>
    <w:rsid w:val="00E658BF"/>
    <w:rsid w:val="00E65973"/>
    <w:rsid w:val="00E7354D"/>
    <w:rsid w:val="00E75752"/>
    <w:rsid w:val="00E863AB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219C3"/>
    <w:rsid w:val="00F30A0D"/>
    <w:rsid w:val="00F67098"/>
    <w:rsid w:val="00F67511"/>
    <w:rsid w:val="00F6765B"/>
    <w:rsid w:val="00F84C44"/>
    <w:rsid w:val="00F949EE"/>
    <w:rsid w:val="00FB0558"/>
    <w:rsid w:val="00FB4207"/>
    <w:rsid w:val="00FC7543"/>
    <w:rsid w:val="00FC75C9"/>
    <w:rsid w:val="00FD4877"/>
    <w:rsid w:val="00FD6202"/>
    <w:rsid w:val="00FE60EF"/>
    <w:rsid w:val="00FE7CD1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B97E0"/>
  <w15:docId w15:val="{800AE7B4-F4C6-473A-A8EE-B00E4BB9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2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customStyle="1" w:styleId="afc">
    <w:name w:val="一太郎８/９"/>
    <w:rsid w:val="006C6ACB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Century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AE83F-4C4D-4F4D-8930-6E4712E2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秋林 直紀</dc:creator>
  <cp:lastModifiedBy>袴田 正樹</cp:lastModifiedBy>
  <cp:revision>8</cp:revision>
  <cp:lastPrinted>2020-03-19T04:48:00Z</cp:lastPrinted>
  <dcterms:created xsi:type="dcterms:W3CDTF">2024-08-01T04:37:00Z</dcterms:created>
  <dcterms:modified xsi:type="dcterms:W3CDTF">2026-04-22T00:01:00Z</dcterms:modified>
</cp:coreProperties>
</file>