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5E9" w:rsidRDefault="008245E9" w:rsidP="008245E9">
      <w:pPr>
        <w:autoSpaceDE w:val="0"/>
        <w:autoSpaceDN w:val="0"/>
        <w:adjustRightInd w:val="0"/>
        <w:jc w:val="left"/>
        <w:rPr>
          <w:sz w:val="20"/>
          <w:szCs w:val="20"/>
        </w:rPr>
      </w:pPr>
      <w:bookmarkStart w:id="0" w:name="_GoBack"/>
      <w:bookmarkEnd w:id="0"/>
      <w:r>
        <w:rPr>
          <w:rFonts w:hint="eastAsia"/>
        </w:rPr>
        <w:t>様式第</w:t>
      </w:r>
      <w:r>
        <w:t>4</w:t>
      </w:r>
      <w:r>
        <w:rPr>
          <w:rFonts w:hint="eastAsia"/>
        </w:rPr>
        <w:t>号</w:t>
      </w:r>
      <w:r>
        <w:t>(</w:t>
      </w:r>
      <w:r>
        <w:rPr>
          <w:rFonts w:hint="eastAsia"/>
        </w:rPr>
        <w:t>第</w:t>
      </w:r>
      <w:r>
        <w:t>11</w:t>
      </w:r>
      <w:r>
        <w:rPr>
          <w:rFonts w:hint="eastAsia"/>
        </w:rPr>
        <w:t>条関係</w:t>
      </w:r>
      <w:r>
        <w:t>)</w:t>
      </w:r>
    </w:p>
    <w:p w:rsidR="008245E9" w:rsidRDefault="008245E9">
      <w:pPr>
        <w:autoSpaceDE w:val="0"/>
        <w:autoSpaceDN w:val="0"/>
        <w:adjustRightInd w:val="0"/>
        <w:jc w:val="left"/>
        <w:rPr>
          <w:sz w:val="20"/>
          <w:szCs w:val="20"/>
        </w:rPr>
      </w:pPr>
    </w:p>
    <w:p w:rsidR="008245E9" w:rsidRDefault="008245E9">
      <w:pPr>
        <w:autoSpaceDE w:val="0"/>
        <w:autoSpaceDN w:val="0"/>
        <w:adjustRightInd w:val="0"/>
        <w:jc w:val="center"/>
        <w:rPr>
          <w:sz w:val="20"/>
          <w:szCs w:val="20"/>
        </w:rPr>
      </w:pPr>
      <w:r>
        <w:rPr>
          <w:rFonts w:hint="eastAsia"/>
        </w:rPr>
        <w:t>未納の国民健康保険税債務の承認及び納付誓約書</w:t>
      </w:r>
    </w:p>
    <w:p w:rsidR="008245E9" w:rsidRDefault="008245E9">
      <w:pPr>
        <w:autoSpaceDE w:val="0"/>
        <w:autoSpaceDN w:val="0"/>
        <w:adjustRightInd w:val="0"/>
        <w:jc w:val="left"/>
        <w:rPr>
          <w:sz w:val="20"/>
          <w:szCs w:val="20"/>
        </w:rPr>
      </w:pPr>
    </w:p>
    <w:p w:rsidR="008245E9" w:rsidRDefault="008245E9">
      <w:pPr>
        <w:autoSpaceDE w:val="0"/>
        <w:autoSpaceDN w:val="0"/>
        <w:adjustRightInd w:val="0"/>
        <w:jc w:val="right"/>
        <w:rPr>
          <w:sz w:val="20"/>
          <w:szCs w:val="20"/>
        </w:rPr>
      </w:pPr>
      <w:r>
        <w:rPr>
          <w:rFonts w:hint="eastAsia"/>
        </w:rPr>
        <w:t xml:space="preserve">年　　月　　日　　</w:t>
      </w:r>
    </w:p>
    <w:p w:rsidR="008245E9" w:rsidRDefault="008245E9">
      <w:pPr>
        <w:autoSpaceDE w:val="0"/>
        <w:autoSpaceDN w:val="0"/>
        <w:adjustRightInd w:val="0"/>
        <w:jc w:val="left"/>
        <w:rPr>
          <w:sz w:val="20"/>
          <w:szCs w:val="20"/>
        </w:rPr>
      </w:pPr>
      <w:r>
        <w:rPr>
          <w:rFonts w:hint="eastAsia"/>
        </w:rPr>
        <w:t xml:space="preserve">　　能代市長　　　　様</w:t>
      </w:r>
    </w:p>
    <w:p w:rsidR="008245E9" w:rsidRDefault="004A58B2" w:rsidP="004A58B2">
      <w:pPr>
        <w:autoSpaceDE w:val="0"/>
        <w:autoSpaceDN w:val="0"/>
        <w:adjustRightInd w:val="0"/>
        <w:ind w:right="1016"/>
        <w:jc w:val="center"/>
        <w:rPr>
          <w:sz w:val="20"/>
          <w:szCs w:val="20"/>
        </w:rPr>
      </w:pPr>
      <w:r>
        <w:rPr>
          <w:rFonts w:hint="eastAsia"/>
        </w:rPr>
        <w:t xml:space="preserve">　　　　　　　　　</w:t>
      </w:r>
      <w:r w:rsidR="008245E9">
        <w:rPr>
          <w:rFonts w:hint="eastAsia"/>
        </w:rPr>
        <w:t xml:space="preserve">納税義務者　　　　　　　　　　　</w:t>
      </w:r>
    </w:p>
    <w:p w:rsidR="008245E9" w:rsidRDefault="004A58B2" w:rsidP="004A58B2">
      <w:pPr>
        <w:autoSpaceDE w:val="0"/>
        <w:autoSpaceDN w:val="0"/>
        <w:adjustRightInd w:val="0"/>
        <w:ind w:right="1016"/>
        <w:jc w:val="center"/>
        <w:rPr>
          <w:sz w:val="20"/>
          <w:szCs w:val="20"/>
        </w:rPr>
      </w:pPr>
      <w:r>
        <w:rPr>
          <w:rFonts w:hint="eastAsia"/>
        </w:rPr>
        <w:t xml:space="preserve">　　　　　　　　　　　　　</w:t>
      </w:r>
      <w:r w:rsidR="008245E9">
        <w:rPr>
          <w:rFonts w:hint="eastAsia"/>
        </w:rPr>
        <w:t xml:space="preserve">住所　　　　　　　　　　　　　</w:t>
      </w:r>
    </w:p>
    <w:p w:rsidR="008245E9" w:rsidRDefault="008245E9" w:rsidP="00141849">
      <w:pPr>
        <w:autoSpaceDE w:val="0"/>
        <w:autoSpaceDN w:val="0"/>
        <w:adjustRightInd w:val="0"/>
        <w:spacing w:beforeLines="50" w:before="196" w:afterLines="50" w:after="196"/>
        <w:ind w:right="510" w:firstLineChars="2248" w:firstLine="5703"/>
        <w:jc w:val="left"/>
        <w:rPr>
          <w:sz w:val="20"/>
          <w:szCs w:val="20"/>
        </w:rPr>
      </w:pPr>
      <w:r>
        <w:rPr>
          <w:rFonts w:hint="eastAsia"/>
        </w:rPr>
        <w:t>氏名</w:t>
      </w:r>
    </w:p>
    <w:p w:rsidR="008245E9" w:rsidRDefault="004A58B2" w:rsidP="004A58B2">
      <w:pPr>
        <w:autoSpaceDE w:val="0"/>
        <w:autoSpaceDN w:val="0"/>
        <w:adjustRightInd w:val="0"/>
        <w:ind w:right="1016"/>
        <w:jc w:val="center"/>
        <w:rPr>
          <w:sz w:val="20"/>
          <w:szCs w:val="20"/>
        </w:rPr>
      </w:pPr>
      <w:r>
        <w:rPr>
          <w:rFonts w:hint="eastAsia"/>
        </w:rPr>
        <w:t xml:space="preserve">　　　　　　　　　　　　　</w:t>
      </w:r>
      <w:r w:rsidR="008245E9">
        <w:rPr>
          <w:rFonts w:hint="eastAsia"/>
        </w:rPr>
        <w:t xml:space="preserve">電話　　　　　　　　　　　　　</w:t>
      </w:r>
    </w:p>
    <w:p w:rsidR="008245E9" w:rsidRDefault="008245E9">
      <w:pPr>
        <w:autoSpaceDE w:val="0"/>
        <w:autoSpaceDN w:val="0"/>
        <w:adjustRightInd w:val="0"/>
        <w:jc w:val="left"/>
        <w:rPr>
          <w:sz w:val="20"/>
          <w:szCs w:val="20"/>
        </w:rPr>
      </w:pPr>
      <w:r>
        <w:rPr>
          <w:rFonts w:hint="eastAsia"/>
        </w:rPr>
        <w:t xml:space="preserve">　</w:t>
      </w:r>
    </w:p>
    <w:p w:rsidR="008245E9" w:rsidRDefault="008245E9" w:rsidP="004A58B2">
      <w:pPr>
        <w:autoSpaceDE w:val="0"/>
        <w:autoSpaceDN w:val="0"/>
        <w:adjustRightInd w:val="0"/>
        <w:ind w:left="254" w:hangingChars="100" w:hanging="254"/>
        <w:jc w:val="left"/>
        <w:rPr>
          <w:sz w:val="20"/>
          <w:szCs w:val="20"/>
        </w:rPr>
      </w:pPr>
      <w:r>
        <w:rPr>
          <w:rFonts w:hint="eastAsia"/>
        </w:rPr>
        <w:t xml:space="preserve">　　下記の国民健康保険税に係る徴収金は、私にその納付すべき義務がある未納付の国民健康保険税</w:t>
      </w:r>
      <w:r w:rsidR="00141849">
        <w:rPr>
          <w:rFonts w:hint="eastAsia"/>
        </w:rPr>
        <w:t>（</w:t>
      </w:r>
      <w:r>
        <w:rPr>
          <w:rFonts w:hint="eastAsia"/>
        </w:rPr>
        <w:t>これに付帯する徴収金を含む。</w:t>
      </w:r>
      <w:r w:rsidR="00141849">
        <w:rPr>
          <w:rFonts w:hint="eastAsia"/>
        </w:rPr>
        <w:t>）</w:t>
      </w:r>
      <w:r>
        <w:rPr>
          <w:rFonts w:hint="eastAsia"/>
        </w:rPr>
        <w:t>債務であることを承認します。</w:t>
      </w:r>
    </w:p>
    <w:p w:rsidR="008245E9" w:rsidRDefault="008245E9" w:rsidP="004A58B2">
      <w:pPr>
        <w:autoSpaceDE w:val="0"/>
        <w:autoSpaceDN w:val="0"/>
        <w:adjustRightInd w:val="0"/>
        <w:ind w:left="254" w:hangingChars="100" w:hanging="254"/>
        <w:jc w:val="left"/>
        <w:rPr>
          <w:sz w:val="20"/>
          <w:szCs w:val="20"/>
        </w:rPr>
      </w:pPr>
      <w:r>
        <w:rPr>
          <w:rFonts w:hint="eastAsia"/>
        </w:rPr>
        <w:t xml:space="preserve">　　なお、本件滞納国民健康保険税の納付については、今後、下記のとおり誠意をもってこれを履行することを誓約し、納付期日まで納付できない場合は、地方税法の定めるところにより財産差押処分を受けても異議ありません。また、国民健康保険法第</w:t>
      </w:r>
      <w:r>
        <w:t>9</w:t>
      </w:r>
      <w:r>
        <w:rPr>
          <w:rFonts w:hint="eastAsia"/>
        </w:rPr>
        <w:t>条第</w:t>
      </w:r>
      <w:r>
        <w:t>3</w:t>
      </w:r>
      <w:r>
        <w:rPr>
          <w:rFonts w:hint="eastAsia"/>
        </w:rPr>
        <w:t>項により被保険者証の返還を求められても異議ありません。</w:t>
      </w:r>
    </w:p>
    <w:p w:rsidR="008245E9" w:rsidRDefault="008245E9">
      <w:pPr>
        <w:autoSpaceDE w:val="0"/>
        <w:autoSpaceDN w:val="0"/>
        <w:adjustRightInd w:val="0"/>
        <w:jc w:val="center"/>
        <w:rPr>
          <w:sz w:val="20"/>
          <w:szCs w:val="20"/>
        </w:rPr>
      </w:pPr>
      <w:r>
        <w:rPr>
          <w:rFonts w:hint="eastAsia"/>
        </w:rPr>
        <w:t>記</w:t>
      </w:r>
    </w:p>
    <w:p w:rsidR="008245E9" w:rsidRDefault="008245E9">
      <w:pPr>
        <w:autoSpaceDE w:val="0"/>
        <w:autoSpaceDN w:val="0"/>
        <w:adjustRightInd w:val="0"/>
        <w:jc w:val="left"/>
        <w:rPr>
          <w:sz w:val="20"/>
          <w:szCs w:val="20"/>
        </w:rPr>
      </w:pPr>
      <w:r>
        <w:rPr>
          <w:rFonts w:hint="eastAsia"/>
        </w:rPr>
        <w:t xml:space="preserve">　</w:t>
      </w:r>
      <w:r>
        <w:t>1</w:t>
      </w:r>
      <w:r>
        <w:rPr>
          <w:rFonts w:hint="eastAsia"/>
        </w:rPr>
        <w:t xml:space="preserve">　滞納している国民健康保険税の内訳　別紙滞納明細書記載のとおり</w:t>
      </w:r>
    </w:p>
    <w:p w:rsidR="008245E9" w:rsidRDefault="008245E9">
      <w:pPr>
        <w:autoSpaceDE w:val="0"/>
        <w:autoSpaceDN w:val="0"/>
        <w:adjustRightInd w:val="0"/>
        <w:jc w:val="left"/>
        <w:rPr>
          <w:sz w:val="20"/>
          <w:szCs w:val="20"/>
        </w:rPr>
      </w:pPr>
      <w:r>
        <w:rPr>
          <w:rFonts w:hint="eastAsia"/>
        </w:rPr>
        <w:t xml:space="preserve">　</w:t>
      </w:r>
      <w:r>
        <w:t>2</w:t>
      </w:r>
      <w:r>
        <w:rPr>
          <w:rFonts w:hint="eastAsia"/>
        </w:rPr>
        <w:t xml:space="preserve">　分割納付計画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693"/>
        <w:gridCol w:w="2835"/>
        <w:gridCol w:w="3403"/>
      </w:tblGrid>
      <w:tr w:rsidR="008245E9" w:rsidTr="004A58B2">
        <w:tc>
          <w:tcPr>
            <w:tcW w:w="709" w:type="dxa"/>
          </w:tcPr>
          <w:p w:rsidR="008245E9" w:rsidRDefault="008245E9">
            <w:pPr>
              <w:autoSpaceDE w:val="0"/>
              <w:autoSpaceDN w:val="0"/>
              <w:adjustRightInd w:val="0"/>
              <w:jc w:val="center"/>
              <w:rPr>
                <w:sz w:val="20"/>
                <w:szCs w:val="20"/>
              </w:rPr>
            </w:pPr>
            <w:r>
              <w:rPr>
                <w:rFonts w:hint="eastAsia"/>
                <w:sz w:val="19"/>
                <w:szCs w:val="19"/>
              </w:rPr>
              <w:t>回数</w:t>
            </w:r>
          </w:p>
        </w:tc>
        <w:tc>
          <w:tcPr>
            <w:tcW w:w="2693" w:type="dxa"/>
          </w:tcPr>
          <w:p w:rsidR="008245E9" w:rsidRDefault="008245E9">
            <w:pPr>
              <w:autoSpaceDE w:val="0"/>
              <w:autoSpaceDN w:val="0"/>
              <w:adjustRightInd w:val="0"/>
              <w:jc w:val="center"/>
              <w:rPr>
                <w:sz w:val="20"/>
                <w:szCs w:val="20"/>
              </w:rPr>
            </w:pPr>
            <w:r>
              <w:rPr>
                <w:rFonts w:hint="eastAsia"/>
                <w:sz w:val="19"/>
                <w:szCs w:val="19"/>
              </w:rPr>
              <w:t>納付金額</w:t>
            </w:r>
          </w:p>
        </w:tc>
        <w:tc>
          <w:tcPr>
            <w:tcW w:w="2835" w:type="dxa"/>
          </w:tcPr>
          <w:p w:rsidR="008245E9" w:rsidRDefault="008245E9">
            <w:pPr>
              <w:autoSpaceDE w:val="0"/>
              <w:autoSpaceDN w:val="0"/>
              <w:adjustRightInd w:val="0"/>
              <w:jc w:val="center"/>
              <w:rPr>
                <w:sz w:val="20"/>
                <w:szCs w:val="20"/>
              </w:rPr>
            </w:pPr>
            <w:r>
              <w:rPr>
                <w:rFonts w:hint="eastAsia"/>
                <w:sz w:val="19"/>
                <w:szCs w:val="19"/>
              </w:rPr>
              <w:t>納付年月日</w:t>
            </w:r>
          </w:p>
        </w:tc>
        <w:tc>
          <w:tcPr>
            <w:tcW w:w="3403" w:type="dxa"/>
          </w:tcPr>
          <w:p w:rsidR="008245E9" w:rsidRDefault="008245E9">
            <w:pPr>
              <w:autoSpaceDE w:val="0"/>
              <w:autoSpaceDN w:val="0"/>
              <w:adjustRightInd w:val="0"/>
              <w:jc w:val="center"/>
              <w:rPr>
                <w:sz w:val="20"/>
                <w:szCs w:val="20"/>
              </w:rPr>
            </w:pPr>
            <w:r>
              <w:rPr>
                <w:rFonts w:hint="eastAsia"/>
                <w:sz w:val="19"/>
                <w:szCs w:val="19"/>
              </w:rPr>
              <w:t>摘要</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1</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2</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3</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4</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5</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6</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7</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8</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9</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10</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11</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rsidTr="004A58B2">
        <w:tc>
          <w:tcPr>
            <w:tcW w:w="709" w:type="dxa"/>
          </w:tcPr>
          <w:p w:rsidR="008245E9" w:rsidRDefault="008245E9">
            <w:pPr>
              <w:autoSpaceDE w:val="0"/>
              <w:autoSpaceDN w:val="0"/>
              <w:adjustRightInd w:val="0"/>
              <w:jc w:val="center"/>
              <w:rPr>
                <w:sz w:val="20"/>
                <w:szCs w:val="20"/>
              </w:rPr>
            </w:pPr>
            <w:r>
              <w:rPr>
                <w:sz w:val="19"/>
                <w:szCs w:val="19"/>
              </w:rPr>
              <w:t>12</w:t>
            </w:r>
          </w:p>
        </w:tc>
        <w:tc>
          <w:tcPr>
            <w:tcW w:w="2693" w:type="dxa"/>
          </w:tcPr>
          <w:p w:rsidR="008245E9" w:rsidRDefault="008245E9">
            <w:pPr>
              <w:autoSpaceDE w:val="0"/>
              <w:autoSpaceDN w:val="0"/>
              <w:adjustRightInd w:val="0"/>
              <w:jc w:val="right"/>
              <w:rPr>
                <w:sz w:val="20"/>
                <w:szCs w:val="20"/>
              </w:rPr>
            </w:pPr>
            <w:r>
              <w:rPr>
                <w:rFonts w:hint="eastAsia"/>
                <w:sz w:val="19"/>
                <w:szCs w:val="19"/>
              </w:rPr>
              <w:t>円</w:t>
            </w:r>
          </w:p>
        </w:tc>
        <w:tc>
          <w:tcPr>
            <w:tcW w:w="2835" w:type="dxa"/>
          </w:tcPr>
          <w:p w:rsidR="008245E9" w:rsidRDefault="008245E9">
            <w:pPr>
              <w:autoSpaceDE w:val="0"/>
              <w:autoSpaceDN w:val="0"/>
              <w:adjustRightInd w:val="0"/>
              <w:jc w:val="right"/>
              <w:rPr>
                <w:sz w:val="20"/>
                <w:szCs w:val="20"/>
              </w:rPr>
            </w:pPr>
            <w:r>
              <w:rPr>
                <w:rFonts w:hint="eastAsia"/>
                <w:sz w:val="19"/>
                <w:szCs w:val="19"/>
              </w:rPr>
              <w:t>年　　月　　日</w:t>
            </w:r>
          </w:p>
        </w:tc>
        <w:tc>
          <w:tcPr>
            <w:tcW w:w="3403" w:type="dxa"/>
          </w:tcPr>
          <w:p w:rsidR="008245E9" w:rsidRDefault="008245E9">
            <w:pPr>
              <w:autoSpaceDE w:val="0"/>
              <w:autoSpaceDN w:val="0"/>
              <w:adjustRightInd w:val="0"/>
              <w:rPr>
                <w:sz w:val="20"/>
                <w:szCs w:val="20"/>
              </w:rPr>
            </w:pPr>
            <w:r>
              <w:rPr>
                <w:rFonts w:hint="eastAsia"/>
                <w:sz w:val="19"/>
                <w:szCs w:val="19"/>
              </w:rPr>
              <w:t xml:space="preserve">　</w:t>
            </w:r>
          </w:p>
        </w:tc>
      </w:tr>
      <w:tr w:rsidR="008245E9">
        <w:tc>
          <w:tcPr>
            <w:tcW w:w="9640" w:type="dxa"/>
            <w:gridSpan w:val="4"/>
          </w:tcPr>
          <w:p w:rsidR="008245E9" w:rsidRDefault="008245E9">
            <w:pPr>
              <w:autoSpaceDE w:val="0"/>
              <w:autoSpaceDN w:val="0"/>
              <w:adjustRightInd w:val="0"/>
              <w:rPr>
                <w:sz w:val="20"/>
                <w:szCs w:val="20"/>
              </w:rPr>
            </w:pPr>
            <w:r>
              <w:rPr>
                <w:rFonts w:hint="eastAsia"/>
                <w:sz w:val="19"/>
                <w:szCs w:val="19"/>
              </w:rPr>
              <w:t>備考</w:t>
            </w:r>
          </w:p>
        </w:tc>
      </w:tr>
    </w:tbl>
    <w:p w:rsidR="008245E9" w:rsidRDefault="008245E9" w:rsidP="00D9224A">
      <w:pPr>
        <w:autoSpaceDE w:val="0"/>
        <w:autoSpaceDN w:val="0"/>
        <w:adjustRightInd w:val="0"/>
        <w:spacing w:line="240" w:lineRule="atLeast"/>
        <w:rPr>
          <w:sz w:val="20"/>
          <w:szCs w:val="20"/>
        </w:rPr>
      </w:pPr>
    </w:p>
    <w:sectPr w:rsidR="008245E9">
      <w:pgSz w:w="11907" w:h="16840" w:code="9"/>
      <w:pgMar w:top="1417" w:right="850" w:bottom="1417" w:left="1417" w:header="720" w:footer="720" w:gutter="0"/>
      <w:cols w:space="720"/>
      <w:noEndnote/>
      <w:docGrid w:type="linesAndChars" w:linePitch="392" w:charSpace="2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DF" w:rsidRDefault="00FB04DF" w:rsidP="008245E9">
      <w:r>
        <w:separator/>
      </w:r>
    </w:p>
  </w:endnote>
  <w:endnote w:type="continuationSeparator" w:id="0">
    <w:p w:rsidR="00FB04DF" w:rsidRDefault="00FB04DF" w:rsidP="0082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DF" w:rsidRDefault="00FB04DF" w:rsidP="008245E9">
      <w:r>
        <w:separator/>
      </w:r>
    </w:p>
  </w:footnote>
  <w:footnote w:type="continuationSeparator" w:id="0">
    <w:p w:rsidR="00FB04DF" w:rsidRDefault="00FB04DF" w:rsidP="0082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E9"/>
    <w:rsid w:val="000718E7"/>
    <w:rsid w:val="000E02CD"/>
    <w:rsid w:val="00141849"/>
    <w:rsid w:val="00296076"/>
    <w:rsid w:val="003C5EF4"/>
    <w:rsid w:val="00404527"/>
    <w:rsid w:val="00464B98"/>
    <w:rsid w:val="004A58B2"/>
    <w:rsid w:val="005B029A"/>
    <w:rsid w:val="00671499"/>
    <w:rsid w:val="006B3C4F"/>
    <w:rsid w:val="00715521"/>
    <w:rsid w:val="007A466E"/>
    <w:rsid w:val="008245E9"/>
    <w:rsid w:val="0085342A"/>
    <w:rsid w:val="00854845"/>
    <w:rsid w:val="00935E68"/>
    <w:rsid w:val="00976BC2"/>
    <w:rsid w:val="00A23D48"/>
    <w:rsid w:val="00C07EB5"/>
    <w:rsid w:val="00D13B78"/>
    <w:rsid w:val="00D63B9B"/>
    <w:rsid w:val="00D80BE7"/>
    <w:rsid w:val="00D9224A"/>
    <w:rsid w:val="00E553D5"/>
    <w:rsid w:val="00E96644"/>
    <w:rsid w:val="00EB40D3"/>
    <w:rsid w:val="00EF76F5"/>
    <w:rsid w:val="00F77B2A"/>
    <w:rsid w:val="00FB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70EFF1"/>
  <w14:defaultImageDpi w14:val="0"/>
  <w15:chartTrackingRefBased/>
  <w15:docId w15:val="{B885DAA2-532C-4168-BB5C-E204D940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5E9"/>
    <w:pPr>
      <w:tabs>
        <w:tab w:val="center" w:pos="4252"/>
        <w:tab w:val="right" w:pos="8504"/>
      </w:tabs>
      <w:snapToGrid w:val="0"/>
    </w:pPr>
  </w:style>
  <w:style w:type="character" w:customStyle="1" w:styleId="a4">
    <w:name w:val="ヘッダー (文字)"/>
    <w:link w:val="a3"/>
    <w:uiPriority w:val="99"/>
    <w:locked/>
    <w:rsid w:val="008245E9"/>
    <w:rPr>
      <w:rFonts w:ascii="Century" w:eastAsia="ＭＳ 明朝" w:hAnsi="Century" w:cs="ＭＳ 明朝"/>
      <w:sz w:val="24"/>
      <w:szCs w:val="24"/>
    </w:rPr>
  </w:style>
  <w:style w:type="paragraph" w:styleId="a5">
    <w:name w:val="footer"/>
    <w:basedOn w:val="a"/>
    <w:link w:val="a6"/>
    <w:uiPriority w:val="99"/>
    <w:unhideWhenUsed/>
    <w:rsid w:val="008245E9"/>
    <w:pPr>
      <w:tabs>
        <w:tab w:val="center" w:pos="4252"/>
        <w:tab w:val="right" w:pos="8504"/>
      </w:tabs>
      <w:snapToGrid w:val="0"/>
    </w:pPr>
  </w:style>
  <w:style w:type="character" w:customStyle="1" w:styleId="a6">
    <w:name w:val="フッター (文字)"/>
    <w:link w:val="a5"/>
    <w:uiPriority w:val="99"/>
    <w:locked/>
    <w:rsid w:val="008245E9"/>
    <w:rPr>
      <w:rFonts w:ascii="Century" w:eastAsia="ＭＳ 明朝" w:hAnsi="Century" w:cs="ＭＳ 明朝"/>
      <w:sz w:val="24"/>
      <w:szCs w:val="24"/>
    </w:rPr>
  </w:style>
  <w:style w:type="paragraph" w:styleId="a7">
    <w:name w:val="Note Heading"/>
    <w:basedOn w:val="a"/>
    <w:next w:val="a"/>
    <w:link w:val="a8"/>
    <w:uiPriority w:val="99"/>
    <w:unhideWhenUsed/>
    <w:rsid w:val="00EF76F5"/>
    <w:pPr>
      <w:jc w:val="center"/>
    </w:pPr>
  </w:style>
  <w:style w:type="character" w:customStyle="1" w:styleId="a8">
    <w:name w:val="記 (文字)"/>
    <w:link w:val="a7"/>
    <w:uiPriority w:val="99"/>
    <w:locked/>
    <w:rsid w:val="00EF76F5"/>
    <w:rPr>
      <w:rFonts w:ascii="Century" w:eastAsia="ＭＳ 明朝" w:hAnsi="Century" w:cs="ＭＳ 明朝"/>
      <w:sz w:val="24"/>
      <w:szCs w:val="24"/>
    </w:rPr>
  </w:style>
  <w:style w:type="paragraph" w:styleId="a9">
    <w:name w:val="Closing"/>
    <w:basedOn w:val="a"/>
    <w:link w:val="aa"/>
    <w:uiPriority w:val="99"/>
    <w:unhideWhenUsed/>
    <w:rsid w:val="00EF76F5"/>
    <w:pPr>
      <w:jc w:val="right"/>
    </w:pPr>
  </w:style>
  <w:style w:type="character" w:customStyle="1" w:styleId="aa">
    <w:name w:val="結語 (文字)"/>
    <w:link w:val="a9"/>
    <w:uiPriority w:val="99"/>
    <w:locked/>
    <w:rsid w:val="00EF76F5"/>
    <w:rPr>
      <w:rFonts w:ascii="Century" w:eastAsia="ＭＳ 明朝" w:hAnsi="Century" w:cs="ＭＳ 明朝"/>
      <w:sz w:val="24"/>
      <w:szCs w:val="24"/>
    </w:rPr>
  </w:style>
  <w:style w:type="paragraph" w:styleId="ab">
    <w:name w:val="Balloon Text"/>
    <w:basedOn w:val="a"/>
    <w:link w:val="ac"/>
    <w:uiPriority w:val="99"/>
    <w:semiHidden/>
    <w:unhideWhenUsed/>
    <w:rsid w:val="001418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18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7EF6A-36D4-4A5C-8992-89EB881D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242</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cp:lastModifiedBy>金野 鮎子</cp:lastModifiedBy>
  <cp:revision>4</cp:revision>
  <cp:lastPrinted>2021-02-01T07:36:00Z</cp:lastPrinted>
  <dcterms:created xsi:type="dcterms:W3CDTF">2020-12-21T05:34:00Z</dcterms:created>
  <dcterms:modified xsi:type="dcterms:W3CDTF">2021-02-01T07:36:00Z</dcterms:modified>
</cp:coreProperties>
</file>