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E9" w:rsidRDefault="008245E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弁明の機会付与通知書</w:t>
      </w:r>
    </w:p>
    <w:p w:rsidR="008245E9" w:rsidRDefault="008245E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記号及び番号　　</w:t>
      </w:r>
    </w:p>
    <w:p w:rsidR="008245E9" w:rsidRDefault="008245E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様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能代市長　　　　　　　　</w:t>
      </w:r>
      <w:r w:rsidR="004A58B2">
        <w:fldChar w:fldCharType="begin"/>
      </w:r>
      <w:r w:rsidR="004A58B2">
        <w:instrText xml:space="preserve"> eq \o\ac(</w:instrText>
      </w:r>
      <w:r w:rsidR="004A58B2" w:rsidRPr="004A58B2">
        <w:rPr>
          <w:rFonts w:ascii="ＭＳ 明朝" w:hint="eastAsia"/>
          <w:position w:val="-3"/>
          <w:sz w:val="36"/>
        </w:rPr>
        <w:instrText>□</w:instrText>
      </w:r>
      <w:r w:rsidR="004A58B2">
        <w:instrText>,</w:instrText>
      </w:r>
      <w:r w:rsidR="004A58B2">
        <w:rPr>
          <w:rFonts w:hint="eastAsia"/>
        </w:rPr>
        <w:instrText>印</w:instrText>
      </w:r>
      <w:r w:rsidR="004A58B2">
        <w:instrText>)</w:instrText>
      </w:r>
      <w:r w:rsidR="004A58B2">
        <w:fldChar w:fldCharType="end"/>
      </w:r>
      <w:r>
        <w:rPr>
          <w:rFonts w:hint="eastAsia"/>
        </w:rPr>
        <w:t xml:space="preserve">　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国民健康保険法の規定による不利益処分について、次のとおり弁明の機会を付与するので、行政手続法第</w:t>
      </w:r>
      <w:r>
        <w:t>30</w:t>
      </w:r>
      <w:r>
        <w:rPr>
          <w:rFonts w:hint="eastAsia"/>
        </w:rPr>
        <w:t>条及び能代市行政手続条例第</w:t>
      </w:r>
      <w:r>
        <w:t>28</w:t>
      </w:r>
      <w:r>
        <w:rPr>
          <w:rFonts w:hint="eastAsia"/>
        </w:rPr>
        <w:t>条の規定により通知します。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8245E9" w:rsidTr="004A58B2">
        <w:tc>
          <w:tcPr>
            <w:tcW w:w="2977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予定される不利益処分の内容及び根拠法令の条項</w:t>
            </w:r>
          </w:p>
        </w:tc>
        <w:tc>
          <w:tcPr>
            <w:tcW w:w="6663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国民健康保険被保険者証の返還命令</w:t>
            </w:r>
          </w:p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国民健康保険法第</w:t>
            </w:r>
            <w:r>
              <w:rPr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条第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第</w:t>
            </w:r>
            <w:r>
              <w:rPr>
                <w:sz w:val="19"/>
                <w:szCs w:val="19"/>
              </w:rPr>
              <w:t>4</w:t>
            </w:r>
            <w:r>
              <w:rPr>
                <w:rFonts w:hint="eastAsia"/>
                <w:sz w:val="19"/>
                <w:szCs w:val="19"/>
              </w:rPr>
              <w:t>項</w:t>
            </w:r>
            <w:r>
              <w:rPr>
                <w:sz w:val="19"/>
                <w:szCs w:val="19"/>
              </w:rPr>
              <w:t>)</w:t>
            </w:r>
          </w:p>
        </w:tc>
      </w:tr>
      <w:tr w:rsidR="008245E9" w:rsidTr="004A58B2">
        <w:tc>
          <w:tcPr>
            <w:tcW w:w="2977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不利益処分の原因となる事実</w:t>
            </w:r>
          </w:p>
        </w:tc>
        <w:tc>
          <w:tcPr>
            <w:tcW w:w="6663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年度国民健康保険税の滞納</w:t>
            </w:r>
          </w:p>
        </w:tc>
      </w:tr>
      <w:tr w:rsidR="008245E9" w:rsidTr="004A58B2">
        <w:tc>
          <w:tcPr>
            <w:tcW w:w="2977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弁明書の提出先</w:t>
            </w:r>
          </w:p>
        </w:tc>
        <w:tc>
          <w:tcPr>
            <w:tcW w:w="6663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4A58B2">
        <w:tc>
          <w:tcPr>
            <w:tcW w:w="2977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弁明書の提出期限</w:t>
            </w:r>
          </w:p>
        </w:tc>
        <w:tc>
          <w:tcPr>
            <w:tcW w:w="6663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年　　月　　日</w:t>
            </w:r>
          </w:p>
        </w:tc>
      </w:tr>
    </w:tbl>
    <w:p w:rsidR="008245E9" w:rsidRDefault="008245E9">
      <w:pPr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弁明は、別紙「弁明書」を提出することにより行ってください。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弁明書には証拠書類等を添付してください。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/>
        </w:rPr>
        <w:lastRenderedPageBreak/>
        <w:t>様式第</w:t>
      </w:r>
      <w:r>
        <w:t>5</w:t>
      </w:r>
      <w:r>
        <w:rPr>
          <w:rFonts w:hint="eastAsia"/>
        </w:rPr>
        <w:t>号の別紙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弁明書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様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763B34" w:rsidP="004A58B2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="008245E9">
        <w:rPr>
          <w:rFonts w:hint="eastAsia"/>
        </w:rPr>
        <w:t xml:space="preserve">住所　　　　　　　　　　　　　</w:t>
      </w:r>
    </w:p>
    <w:p w:rsidR="008245E9" w:rsidRDefault="008245E9" w:rsidP="00763B34">
      <w:pPr>
        <w:autoSpaceDE w:val="0"/>
        <w:autoSpaceDN w:val="0"/>
        <w:adjustRightInd w:val="0"/>
        <w:spacing w:beforeLines="50" w:before="196" w:afterLines="50" w:after="196"/>
        <w:ind w:firstLineChars="2455" w:firstLine="6228"/>
        <w:rPr>
          <w:sz w:val="20"/>
          <w:szCs w:val="20"/>
        </w:rPr>
      </w:pPr>
      <w:r>
        <w:rPr>
          <w:rFonts w:hint="eastAsia"/>
        </w:rPr>
        <w:t>氏名</w:t>
      </w:r>
    </w:p>
    <w:p w:rsidR="008245E9" w:rsidRDefault="004A58B2" w:rsidP="004A58B2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="008245E9">
        <w:rPr>
          <w:rFonts w:hint="eastAsia"/>
        </w:rPr>
        <w:t xml:space="preserve">電話　　　　　　　　　　　　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245E9" w:rsidRDefault="008245E9" w:rsidP="004A58B2">
      <w:pPr>
        <w:autoSpaceDE w:val="0"/>
        <w:autoSpaceDN w:val="0"/>
        <w:adjustRightInd w:val="0"/>
        <w:ind w:left="254" w:hangingChars="100" w:hanging="254"/>
        <w:jc w:val="left"/>
        <w:rPr>
          <w:sz w:val="20"/>
          <w:szCs w:val="20"/>
        </w:rPr>
      </w:pPr>
      <w:r>
        <w:rPr>
          <w:rFonts w:hint="eastAsia"/>
        </w:rPr>
        <w:t xml:space="preserve">　　国民健康保険法第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の規定による国民健康保険被保険者証返還命令の処分については、行政手続法第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項の規定により、次のとおり弁明いたします。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【弁明の内容】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245E9" w:rsidTr="004A58B2">
        <w:trPr>
          <w:trHeight w:val="6676"/>
        </w:trPr>
        <w:tc>
          <w:tcPr>
            <w:tcW w:w="9640" w:type="dxa"/>
          </w:tcPr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A58B2" w:rsidRDefault="004A58B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以上弁明します。</w:t>
            </w:r>
          </w:p>
        </w:tc>
      </w:tr>
    </w:tbl>
    <w:p w:rsidR="008245E9" w:rsidRDefault="008245E9" w:rsidP="00201A35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</w:p>
    <w:sectPr w:rsidR="008245E9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78" w:rsidRDefault="00E56178" w:rsidP="008245E9">
      <w:r>
        <w:separator/>
      </w:r>
    </w:p>
  </w:endnote>
  <w:endnote w:type="continuationSeparator" w:id="0">
    <w:p w:rsidR="00E56178" w:rsidRDefault="00E56178" w:rsidP="0082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78" w:rsidRDefault="00E56178" w:rsidP="008245E9">
      <w:r>
        <w:separator/>
      </w:r>
    </w:p>
  </w:footnote>
  <w:footnote w:type="continuationSeparator" w:id="0">
    <w:p w:rsidR="00E56178" w:rsidRDefault="00E56178" w:rsidP="0082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E9"/>
    <w:rsid w:val="000718E7"/>
    <w:rsid w:val="000E02CD"/>
    <w:rsid w:val="00201A35"/>
    <w:rsid w:val="00296076"/>
    <w:rsid w:val="003635E2"/>
    <w:rsid w:val="003C5EF4"/>
    <w:rsid w:val="00404527"/>
    <w:rsid w:val="00464B98"/>
    <w:rsid w:val="004A58B2"/>
    <w:rsid w:val="005B029A"/>
    <w:rsid w:val="00671499"/>
    <w:rsid w:val="006B3C4F"/>
    <w:rsid w:val="00715521"/>
    <w:rsid w:val="00763B34"/>
    <w:rsid w:val="007A466E"/>
    <w:rsid w:val="007C6752"/>
    <w:rsid w:val="008245E9"/>
    <w:rsid w:val="0085342A"/>
    <w:rsid w:val="00854845"/>
    <w:rsid w:val="00935E68"/>
    <w:rsid w:val="00976BC2"/>
    <w:rsid w:val="00C07EB5"/>
    <w:rsid w:val="00D13B78"/>
    <w:rsid w:val="00D63B9B"/>
    <w:rsid w:val="00D80BE7"/>
    <w:rsid w:val="00E553D5"/>
    <w:rsid w:val="00E56178"/>
    <w:rsid w:val="00E96644"/>
    <w:rsid w:val="00EB40D3"/>
    <w:rsid w:val="00EF76F5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A6775"/>
  <w14:defaultImageDpi w14:val="0"/>
  <w15:chartTrackingRefBased/>
  <w15:docId w15:val="{B885DAA2-532C-4168-BB5C-E204D94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45E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4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45E9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76F5"/>
    <w:pPr>
      <w:jc w:val="center"/>
    </w:pPr>
  </w:style>
  <w:style w:type="character" w:customStyle="1" w:styleId="a8">
    <w:name w:val="記 (文字)"/>
    <w:link w:val="a7"/>
    <w:uiPriority w:val="99"/>
    <w:locked/>
    <w:rsid w:val="00EF76F5"/>
    <w:rPr>
      <w:rFonts w:ascii="Century" w:eastAsia="ＭＳ 明朝" w:hAnsi="Century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76F5"/>
    <w:pPr>
      <w:jc w:val="right"/>
    </w:pPr>
  </w:style>
  <w:style w:type="character" w:customStyle="1" w:styleId="aa">
    <w:name w:val="結語 (文字)"/>
    <w:link w:val="a9"/>
    <w:uiPriority w:val="99"/>
    <w:locked/>
    <w:rsid w:val="00EF76F5"/>
    <w:rPr>
      <w:rFonts w:ascii="Century" w:eastAsia="ＭＳ 明朝" w:hAnsi="Century"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3B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AF8E-1441-4599-AF24-737AC554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209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5</cp:revision>
  <cp:lastPrinted>2021-02-01T07:37:00Z</cp:lastPrinted>
  <dcterms:created xsi:type="dcterms:W3CDTF">2020-12-21T05:31:00Z</dcterms:created>
  <dcterms:modified xsi:type="dcterms:W3CDTF">2021-02-01T07:37:00Z</dcterms:modified>
</cp:coreProperties>
</file>