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21" w:rsidRDefault="004E5821" w:rsidP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災害危険住宅移転資金借用証書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金　　　　　　　　　円也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上記金額を本日次の条件で借用しました。もし本人において返還できない場合は、連帯保証人において全額返還いたします。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資金の用途　　災害危険住宅移転資金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借用期間　　　　　　年　　月　　日から</w:t>
      </w:r>
    </w:p>
    <w:p w:rsidR="004E5821" w:rsidRDefault="006422B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</w:t>
      </w:r>
      <w:r>
        <w:t xml:space="preserve"> </w:t>
      </w:r>
      <w:r w:rsidR="004E5821">
        <w:rPr>
          <w:rFonts w:hint="eastAsia"/>
        </w:rPr>
        <w:t xml:space="preserve">　　　年　　月　　日まで</w:t>
      </w:r>
    </w:p>
    <w:p w:rsidR="004E5821" w:rsidRDefault="004E5821" w:rsidP="006422B4">
      <w:pPr>
        <w:autoSpaceDE w:val="0"/>
        <w:autoSpaceDN w:val="0"/>
        <w:adjustRightInd w:val="0"/>
        <w:ind w:left="1261" w:hangingChars="497" w:hanging="1261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利率　　年</w:t>
      </w:r>
      <w:r>
        <w:t>3</w:t>
      </w:r>
      <w:r>
        <w:rPr>
          <w:rFonts w:hint="eastAsia"/>
        </w:rPr>
        <w:t>パーセント。ただし、金融情勢の変動に応じて変更されても差し支えありません。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4E5821" w:rsidTr="006422B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 w:rsidP="006422B4">
            <w:pPr>
              <w:autoSpaceDE w:val="0"/>
              <w:autoSpaceDN w:val="0"/>
              <w:adjustRightInd w:val="0"/>
              <w:ind w:left="200" w:hangingChars="98" w:hanging="2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4</w:t>
            </w:r>
            <w:r>
              <w:rPr>
                <w:rFonts w:hint="eastAsia"/>
                <w:sz w:val="19"/>
                <w:szCs w:val="19"/>
              </w:rPr>
              <w:t xml:space="preserve">　元利金支払方法及び期間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 w:rsidP="006422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別紙償還年次計画書のとおり支払います。なお毎期日元利金の全部又は一部の支払を延期した場合は、償還期日の翌日から納入までの期間の日数に応じ年</w:t>
            </w:r>
            <w:r>
              <w:rPr>
                <w:sz w:val="19"/>
                <w:szCs w:val="19"/>
              </w:rPr>
              <w:t>14.6</w:t>
            </w:r>
            <w:r>
              <w:rPr>
                <w:rFonts w:hint="eastAsia"/>
                <w:sz w:val="19"/>
                <w:szCs w:val="19"/>
              </w:rPr>
              <w:t>パーセントの延滞金を支払います。</w:t>
            </w:r>
          </w:p>
        </w:tc>
      </w:tr>
    </w:tbl>
    <w:p w:rsidR="004E5821" w:rsidRDefault="004E5821">
      <w:pPr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支払場所　　　市長の指定する金融機関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その他　　　償還は、元利均等年賦償還とします。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年　　月　　日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E58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借受人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 w:rsidP="006422B4">
            <w:pPr>
              <w:autoSpaceDE w:val="0"/>
              <w:autoSpaceDN w:val="0"/>
              <w:adjustRightInd w:val="0"/>
              <w:ind w:right="81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住所　　　　　　　　　　　</w:t>
            </w:r>
          </w:p>
          <w:p w:rsidR="004E5821" w:rsidRDefault="004E5821" w:rsidP="006422B4">
            <w:pPr>
              <w:autoSpaceDE w:val="0"/>
              <w:autoSpaceDN w:val="0"/>
              <w:adjustRightInd w:val="0"/>
              <w:ind w:right="816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氏名　　　　　　　　</w:t>
            </w:r>
            <w:r w:rsidR="006422B4">
              <w:rPr>
                <w:rFonts w:hint="eastAsia"/>
                <w:sz w:val="19"/>
                <w:szCs w:val="19"/>
              </w:rPr>
              <w:t xml:space="preserve">　　</w:t>
            </w:r>
            <w:r w:rsidR="006422B4">
              <w:rPr>
                <w:sz w:val="19"/>
                <w:szCs w:val="19"/>
              </w:rPr>
              <w:fldChar w:fldCharType="begin"/>
            </w:r>
            <w:r w:rsidR="006422B4">
              <w:rPr>
                <w:sz w:val="19"/>
                <w:szCs w:val="19"/>
              </w:rPr>
              <w:instrText xml:space="preserve"> eq \o\ac(</w:instrText>
            </w:r>
            <w:r w:rsidR="006422B4" w:rsidRPr="006422B4">
              <w:rPr>
                <w:rFonts w:ascii="ＭＳ 明朝" w:hint="eastAsia"/>
                <w:position w:val="-3"/>
                <w:sz w:val="28"/>
                <w:szCs w:val="19"/>
              </w:rPr>
              <w:instrText>○</w:instrText>
            </w:r>
            <w:r w:rsidR="006422B4">
              <w:rPr>
                <w:sz w:val="19"/>
                <w:szCs w:val="19"/>
              </w:rPr>
              <w:instrText>,</w:instrText>
            </w:r>
            <w:r w:rsidR="006422B4">
              <w:rPr>
                <w:rFonts w:hint="eastAsia"/>
                <w:sz w:val="19"/>
                <w:szCs w:val="19"/>
              </w:rPr>
              <w:instrText>印</w:instrText>
            </w:r>
            <w:r w:rsidR="006422B4">
              <w:rPr>
                <w:sz w:val="19"/>
                <w:szCs w:val="19"/>
              </w:rPr>
              <w:instrText>)</w:instrText>
            </w:r>
            <w:r w:rsidR="006422B4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  <w:tr w:rsidR="004E58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連帯保証人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 w:rsidP="006422B4">
            <w:pPr>
              <w:autoSpaceDE w:val="0"/>
              <w:autoSpaceDN w:val="0"/>
              <w:adjustRightInd w:val="0"/>
              <w:ind w:right="81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住所　　　　　　　　　　　</w:t>
            </w:r>
          </w:p>
          <w:p w:rsidR="004E5821" w:rsidRDefault="004E5821" w:rsidP="006422B4">
            <w:pPr>
              <w:autoSpaceDE w:val="0"/>
              <w:autoSpaceDN w:val="0"/>
              <w:adjustRightInd w:val="0"/>
              <w:ind w:right="816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氏名　　　　　　　　</w:t>
            </w:r>
            <w:r w:rsidR="006422B4">
              <w:rPr>
                <w:rFonts w:hint="eastAsia"/>
                <w:sz w:val="19"/>
                <w:szCs w:val="19"/>
              </w:rPr>
              <w:t xml:space="preserve">　　</w:t>
            </w:r>
            <w:r w:rsidR="006422B4">
              <w:rPr>
                <w:sz w:val="19"/>
                <w:szCs w:val="19"/>
              </w:rPr>
              <w:fldChar w:fldCharType="begin"/>
            </w:r>
            <w:r w:rsidR="006422B4">
              <w:rPr>
                <w:sz w:val="19"/>
                <w:szCs w:val="19"/>
              </w:rPr>
              <w:instrText xml:space="preserve"> eq \o\ac(</w:instrText>
            </w:r>
            <w:r w:rsidR="006422B4" w:rsidRPr="006422B4">
              <w:rPr>
                <w:rFonts w:ascii="ＭＳ 明朝" w:hint="eastAsia"/>
                <w:position w:val="-3"/>
                <w:sz w:val="28"/>
                <w:szCs w:val="19"/>
              </w:rPr>
              <w:instrText>○</w:instrText>
            </w:r>
            <w:r w:rsidR="006422B4">
              <w:rPr>
                <w:sz w:val="19"/>
                <w:szCs w:val="19"/>
              </w:rPr>
              <w:instrText>,</w:instrText>
            </w:r>
            <w:r w:rsidR="006422B4">
              <w:rPr>
                <w:rFonts w:hint="eastAsia"/>
                <w:sz w:val="19"/>
                <w:szCs w:val="19"/>
              </w:rPr>
              <w:instrText>印</w:instrText>
            </w:r>
            <w:r w:rsidR="006422B4">
              <w:rPr>
                <w:sz w:val="19"/>
                <w:szCs w:val="19"/>
              </w:rPr>
              <w:instrText>)</w:instrText>
            </w:r>
            <w:r w:rsidR="006422B4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  <w:tr w:rsidR="004E58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連帯保証人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E5821" w:rsidRDefault="004E5821" w:rsidP="006422B4">
            <w:pPr>
              <w:autoSpaceDE w:val="0"/>
              <w:autoSpaceDN w:val="0"/>
              <w:adjustRightInd w:val="0"/>
              <w:ind w:right="81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住所　　　　　　　　　　　</w:t>
            </w:r>
          </w:p>
          <w:p w:rsidR="004E5821" w:rsidRDefault="004E5821" w:rsidP="006422B4">
            <w:pPr>
              <w:autoSpaceDE w:val="0"/>
              <w:autoSpaceDN w:val="0"/>
              <w:adjustRightInd w:val="0"/>
              <w:ind w:right="816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氏名　　　　　　　　</w:t>
            </w:r>
            <w:r w:rsidR="006422B4">
              <w:rPr>
                <w:rFonts w:hint="eastAsia"/>
                <w:sz w:val="19"/>
                <w:szCs w:val="19"/>
              </w:rPr>
              <w:t xml:space="preserve">　　</w:t>
            </w:r>
            <w:r w:rsidR="006422B4">
              <w:rPr>
                <w:sz w:val="19"/>
                <w:szCs w:val="19"/>
              </w:rPr>
              <w:fldChar w:fldCharType="begin"/>
            </w:r>
            <w:r w:rsidR="006422B4">
              <w:rPr>
                <w:sz w:val="19"/>
                <w:szCs w:val="19"/>
              </w:rPr>
              <w:instrText xml:space="preserve"> eq \o\ac(</w:instrText>
            </w:r>
            <w:r w:rsidR="006422B4" w:rsidRPr="006422B4">
              <w:rPr>
                <w:rFonts w:ascii="ＭＳ 明朝" w:hint="eastAsia"/>
                <w:position w:val="-3"/>
                <w:sz w:val="28"/>
                <w:szCs w:val="19"/>
              </w:rPr>
              <w:instrText>○</w:instrText>
            </w:r>
            <w:r w:rsidR="006422B4">
              <w:rPr>
                <w:sz w:val="19"/>
                <w:szCs w:val="19"/>
              </w:rPr>
              <w:instrText>,</w:instrText>
            </w:r>
            <w:r w:rsidR="006422B4">
              <w:rPr>
                <w:rFonts w:hint="eastAsia"/>
                <w:sz w:val="19"/>
                <w:szCs w:val="19"/>
              </w:rPr>
              <w:instrText>印</w:instrText>
            </w:r>
            <w:r w:rsidR="006422B4">
              <w:rPr>
                <w:sz w:val="19"/>
                <w:szCs w:val="19"/>
              </w:rPr>
              <w:instrText>)</w:instrText>
            </w:r>
            <w:r w:rsidR="006422B4">
              <w:rPr>
                <w:sz w:val="19"/>
                <w:szCs w:val="19"/>
              </w:rPr>
              <w:fldChar w:fldCharType="end"/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</w:tbl>
    <w:p w:rsidR="004E5821" w:rsidRDefault="004E5821">
      <w:pPr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　　　　様</w:t>
      </w:r>
    </w:p>
    <w:p w:rsidR="004E5821" w:rsidRDefault="004E582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印鑑証明書を添付すること。</w:t>
      </w:r>
    </w:p>
    <w:p w:rsidR="004E5821" w:rsidRDefault="004E5821" w:rsidP="005D02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4E5821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E8" w:rsidRDefault="004616E8" w:rsidP="004E5821">
      <w:r>
        <w:separator/>
      </w:r>
    </w:p>
  </w:endnote>
  <w:endnote w:type="continuationSeparator" w:id="0">
    <w:p w:rsidR="004616E8" w:rsidRDefault="004616E8" w:rsidP="004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E8" w:rsidRDefault="004616E8" w:rsidP="004E5821">
      <w:r>
        <w:separator/>
      </w:r>
    </w:p>
  </w:footnote>
  <w:footnote w:type="continuationSeparator" w:id="0">
    <w:p w:rsidR="004616E8" w:rsidRDefault="004616E8" w:rsidP="004E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21"/>
    <w:rsid w:val="004616E8"/>
    <w:rsid w:val="004E5821"/>
    <w:rsid w:val="005D0233"/>
    <w:rsid w:val="00637BC8"/>
    <w:rsid w:val="006422B4"/>
    <w:rsid w:val="008E4389"/>
    <w:rsid w:val="00C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7E276"/>
  <w14:defaultImageDpi w14:val="0"/>
  <w15:docId w15:val="{A7C1AF9B-EC4C-424D-8E69-C44250AB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5821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4</cp:revision>
  <dcterms:created xsi:type="dcterms:W3CDTF">2016-07-27T00:48:00Z</dcterms:created>
  <dcterms:modified xsi:type="dcterms:W3CDTF">2020-11-10T05:27:00Z</dcterms:modified>
</cp:coreProperties>
</file>