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DA0C" w14:textId="0A4B9971" w:rsidR="00133BCD" w:rsidRPr="00C7329B" w:rsidRDefault="00EF673B" w:rsidP="00EF673B">
      <w:pPr>
        <w:spacing w:after="0" w:line="240" w:lineRule="auto"/>
        <w:jc w:val="center"/>
        <w:rPr>
          <w:rFonts w:ascii="ＭＳ 明朝" w:eastAsia="ＭＳ 明朝" w:hAnsi="ＭＳ 明朝"/>
          <w:sz w:val="28"/>
          <w:szCs w:val="32"/>
        </w:rPr>
      </w:pPr>
      <w:r w:rsidRPr="00C7329B">
        <w:rPr>
          <w:rFonts w:ascii="ＭＳ 明朝" w:eastAsia="ＭＳ 明朝" w:hAnsi="ＭＳ 明朝" w:hint="eastAsia"/>
          <w:sz w:val="28"/>
          <w:szCs w:val="32"/>
        </w:rPr>
        <w:t>構造安全性</w:t>
      </w:r>
      <w:r w:rsidR="00A1041D" w:rsidRPr="00C7329B">
        <w:rPr>
          <w:rFonts w:ascii="ＭＳ 明朝" w:eastAsia="ＭＳ 明朝" w:hAnsi="ＭＳ 明朝" w:hint="eastAsia"/>
          <w:sz w:val="28"/>
          <w:szCs w:val="32"/>
        </w:rPr>
        <w:t>に関する</w:t>
      </w:r>
      <w:r w:rsidRPr="00C7329B">
        <w:rPr>
          <w:rFonts w:ascii="ＭＳ 明朝" w:eastAsia="ＭＳ 明朝" w:hAnsi="ＭＳ 明朝" w:hint="eastAsia"/>
          <w:sz w:val="28"/>
          <w:szCs w:val="32"/>
        </w:rPr>
        <w:t>証明書</w:t>
      </w:r>
    </w:p>
    <w:p w14:paraId="43237834" w14:textId="77777777" w:rsidR="00C7329B" w:rsidRPr="00C7329B" w:rsidRDefault="00C7329B" w:rsidP="00EF673B">
      <w:pPr>
        <w:spacing w:after="0" w:line="240" w:lineRule="auto"/>
        <w:rPr>
          <w:rFonts w:ascii="ＭＳ 明朝" w:eastAsia="ＭＳ 明朝" w:hAnsi="ＭＳ 明朝"/>
        </w:rPr>
      </w:pPr>
    </w:p>
    <w:p w14:paraId="154AB860" w14:textId="24F1FB6A" w:rsidR="00C7329B" w:rsidRPr="00C7329B" w:rsidRDefault="00C7329B" w:rsidP="00C7329B">
      <w:pPr>
        <w:ind w:leftChars="100" w:left="246"/>
        <w:rPr>
          <w:rFonts w:ascii="ＭＳ 明朝" w:eastAsia="ＭＳ 明朝" w:hAnsi="ＭＳ 明朝"/>
          <w:sz w:val="24"/>
          <w:lang w:eastAsia="zh-TW"/>
        </w:rPr>
      </w:pPr>
      <w:r w:rsidRPr="00C7329B">
        <w:rPr>
          <w:rFonts w:ascii="ＭＳ 明朝" w:eastAsia="ＭＳ 明朝" w:hAnsi="ＭＳ 明朝" w:hint="eastAsia"/>
          <w:sz w:val="24"/>
          <w:lang w:eastAsia="zh-TW"/>
        </w:rPr>
        <w:t>能代市長</w:t>
      </w:r>
      <w:r w:rsidR="0062037E" w:rsidRPr="0062037E">
        <w:rPr>
          <w:rFonts w:ascii="ＭＳ 明朝" w:eastAsia="ＭＳ 明朝" w:hAnsi="ＭＳ 明朝" w:hint="eastAsia"/>
          <w:sz w:val="24"/>
          <w:lang w:eastAsia="zh-TW"/>
        </w:rPr>
        <w:t xml:space="preserve">　　鍋　谷　　暁　　</w:t>
      </w:r>
      <w:r w:rsidRPr="00C7329B">
        <w:rPr>
          <w:rFonts w:ascii="ＭＳ 明朝" w:eastAsia="ＭＳ 明朝" w:hAnsi="ＭＳ 明朝" w:hint="eastAsia"/>
          <w:sz w:val="24"/>
          <w:lang w:eastAsia="zh-TW"/>
        </w:rPr>
        <w:t>様</w:t>
      </w:r>
    </w:p>
    <w:p w14:paraId="05E56FDB" w14:textId="77777777" w:rsidR="0053443F" w:rsidRDefault="0053443F" w:rsidP="00EF673B">
      <w:pPr>
        <w:spacing w:after="0" w:line="240" w:lineRule="auto"/>
        <w:rPr>
          <w:rFonts w:ascii="ＭＳ 明朝" w:eastAsia="ＭＳ 明朝" w:hAnsi="ＭＳ 明朝"/>
          <w:lang w:eastAsia="zh-TW"/>
        </w:rPr>
      </w:pPr>
    </w:p>
    <w:p w14:paraId="50E23B6A" w14:textId="77777777" w:rsidR="00C7329B" w:rsidRPr="00C7329B" w:rsidRDefault="00C7329B" w:rsidP="00EF673B">
      <w:pPr>
        <w:spacing w:after="0" w:line="240" w:lineRule="auto"/>
        <w:rPr>
          <w:rFonts w:ascii="ＭＳ 明朝" w:eastAsia="ＭＳ 明朝" w:hAnsi="ＭＳ 明朝"/>
          <w:lang w:eastAsia="zh-TW"/>
        </w:rPr>
      </w:pPr>
    </w:p>
    <w:p w14:paraId="1219A58D" w14:textId="3204FA9A" w:rsidR="00EF673B" w:rsidRPr="00C7329B" w:rsidRDefault="006158B6" w:rsidP="001F3C3D">
      <w:pPr>
        <w:pBdr>
          <w:bottom w:val="single" w:sz="4" w:space="1" w:color="auto"/>
        </w:pBdr>
        <w:spacing w:after="0" w:line="240" w:lineRule="auto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 w:hint="eastAsia"/>
          <w:sz w:val="24"/>
        </w:rPr>
        <w:t>住宅の</w:t>
      </w:r>
      <w:r w:rsidR="00EF673B" w:rsidRPr="00C7329B">
        <w:rPr>
          <w:rFonts w:ascii="ＭＳ 明朝" w:eastAsia="ＭＳ 明朝" w:hAnsi="ＭＳ 明朝" w:hint="eastAsia"/>
          <w:sz w:val="24"/>
        </w:rPr>
        <w:t>所在地</w:t>
      </w:r>
      <w:r w:rsidR="002075BF" w:rsidRPr="00C7329B">
        <w:rPr>
          <w:rFonts w:ascii="ＭＳ 明朝" w:eastAsia="ＭＳ 明朝" w:hAnsi="ＭＳ 明朝" w:hint="eastAsia"/>
          <w:sz w:val="24"/>
        </w:rPr>
        <w:t>：</w:t>
      </w:r>
      <w:r w:rsidR="0053443F" w:rsidRPr="00C7329B">
        <w:rPr>
          <w:rFonts w:ascii="ＭＳ 明朝" w:eastAsia="ＭＳ 明朝" w:hAnsi="ＭＳ 明朝" w:hint="eastAsia"/>
          <w:sz w:val="24"/>
        </w:rPr>
        <w:t>能代市</w:t>
      </w:r>
    </w:p>
    <w:p w14:paraId="4AD765C6" w14:textId="77777777" w:rsidR="00EF673B" w:rsidRPr="00C7329B" w:rsidRDefault="00EF673B" w:rsidP="00EF673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C0656C7" w14:textId="4FAD4B70" w:rsidR="00EF673B" w:rsidRPr="00C7329B" w:rsidRDefault="00EF673B" w:rsidP="002A3F96">
      <w:pPr>
        <w:spacing w:after="0" w:line="240" w:lineRule="auto"/>
        <w:ind w:firstLineChars="100" w:firstLine="266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上記</w:t>
      </w:r>
      <w:r w:rsidR="000330D4" w:rsidRPr="00C7329B">
        <w:rPr>
          <w:rFonts w:ascii="ＭＳ 明朝" w:eastAsia="ＭＳ 明朝" w:hAnsi="ＭＳ 明朝" w:hint="eastAsia"/>
          <w:sz w:val="24"/>
        </w:rPr>
        <w:t>の住宅</w:t>
      </w:r>
      <w:r w:rsidRPr="00C7329B">
        <w:rPr>
          <w:rFonts w:ascii="ＭＳ 明朝" w:eastAsia="ＭＳ 明朝" w:hAnsi="ＭＳ 明朝"/>
          <w:sz w:val="24"/>
        </w:rPr>
        <w:t>については、以下のいずれかの基準に該当しており、所要の構造安全性能を有していることを証明します。</w:t>
      </w:r>
    </w:p>
    <w:p w14:paraId="0D1BA9C1" w14:textId="77777777" w:rsidR="00EF673B" w:rsidRPr="00C7329B" w:rsidRDefault="00EF673B" w:rsidP="00EF673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B9A658B" w14:textId="1AC2E808" w:rsidR="00EF673B" w:rsidRPr="00C7329B" w:rsidRDefault="00EF673B" w:rsidP="00EF673B">
      <w:pPr>
        <w:spacing w:after="0" w:line="240" w:lineRule="auto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□</w:t>
      </w:r>
      <w:r w:rsidR="006D6FA3" w:rsidRPr="00C7329B">
        <w:rPr>
          <w:rFonts w:ascii="ＭＳ 明朝" w:eastAsia="ＭＳ 明朝" w:hAnsi="ＭＳ 明朝" w:hint="eastAsia"/>
          <w:sz w:val="24"/>
        </w:rPr>
        <w:t xml:space="preserve">　</w:t>
      </w:r>
      <w:r w:rsidRPr="00C7329B">
        <w:rPr>
          <w:rFonts w:ascii="ＭＳ 明朝" w:eastAsia="ＭＳ 明朝" w:hAnsi="ＭＳ 明朝"/>
          <w:sz w:val="24"/>
        </w:rPr>
        <w:t>構造計算により構造安全性が確かめられた住宅であること</w:t>
      </w:r>
    </w:p>
    <w:p w14:paraId="7A827BC9" w14:textId="1756C399" w:rsidR="00EF673B" w:rsidRPr="00C7329B" w:rsidRDefault="00EF673B" w:rsidP="006D6FA3">
      <w:pPr>
        <w:spacing w:after="0" w:line="240" w:lineRule="auto"/>
        <w:ind w:left="532" w:hangingChars="200" w:hanging="532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□</w:t>
      </w:r>
      <w:r w:rsidR="006D6FA3" w:rsidRPr="00C7329B">
        <w:rPr>
          <w:rFonts w:ascii="ＭＳ 明朝" w:eastAsia="ＭＳ 明朝" w:hAnsi="ＭＳ 明朝" w:hint="eastAsia"/>
          <w:sz w:val="24"/>
        </w:rPr>
        <w:t xml:space="preserve">　</w:t>
      </w:r>
      <w:r w:rsidR="00241303" w:rsidRPr="00C7329B">
        <w:rPr>
          <w:rFonts w:ascii="ＭＳ 明朝" w:eastAsia="ＭＳ 明朝" w:hAnsi="ＭＳ 明朝" w:hint="eastAsia"/>
          <w:sz w:val="24"/>
        </w:rPr>
        <w:t>令和７年４月１日</w:t>
      </w:r>
      <w:r w:rsidR="00D83528" w:rsidRPr="00C7329B">
        <w:rPr>
          <w:rFonts w:ascii="ＭＳ 明朝" w:eastAsia="ＭＳ 明朝" w:hAnsi="ＭＳ 明朝" w:hint="eastAsia"/>
          <w:sz w:val="24"/>
        </w:rPr>
        <w:t>より</w:t>
      </w:r>
      <w:r w:rsidR="00241303" w:rsidRPr="00C7329B">
        <w:rPr>
          <w:rFonts w:ascii="ＭＳ 明朝" w:eastAsia="ＭＳ 明朝" w:hAnsi="ＭＳ 明朝" w:hint="eastAsia"/>
          <w:sz w:val="24"/>
        </w:rPr>
        <w:t>施行された</w:t>
      </w:r>
      <w:r w:rsidR="001644F7" w:rsidRPr="00C7329B">
        <w:rPr>
          <w:rFonts w:ascii="ＭＳ 明朝" w:eastAsia="ＭＳ 明朝" w:hAnsi="ＭＳ 明朝" w:hint="eastAsia"/>
          <w:sz w:val="24"/>
        </w:rPr>
        <w:t>改正</w:t>
      </w:r>
      <w:r w:rsidR="00241303" w:rsidRPr="00C7329B">
        <w:rPr>
          <w:rFonts w:ascii="ＭＳ 明朝" w:eastAsia="ＭＳ 明朝" w:hAnsi="ＭＳ 明朝" w:hint="eastAsia"/>
          <w:sz w:val="24"/>
        </w:rPr>
        <w:t>建築基準法</w:t>
      </w:r>
      <w:r w:rsidR="001B1D61" w:rsidRPr="00C7329B">
        <w:rPr>
          <w:rFonts w:ascii="ＭＳ 明朝" w:eastAsia="ＭＳ 明朝" w:hAnsi="ＭＳ 明朝" w:hint="eastAsia"/>
          <w:sz w:val="24"/>
        </w:rPr>
        <w:t>に</w:t>
      </w:r>
      <w:r w:rsidR="001644F7" w:rsidRPr="00C7329B">
        <w:rPr>
          <w:rFonts w:ascii="ＭＳ 明朝" w:eastAsia="ＭＳ 明朝" w:hAnsi="ＭＳ 明朝" w:hint="eastAsia"/>
          <w:sz w:val="24"/>
        </w:rPr>
        <w:t>基づく</w:t>
      </w:r>
      <w:r w:rsidR="00241303" w:rsidRPr="00C7329B">
        <w:rPr>
          <w:rFonts w:ascii="ＭＳ 明朝" w:eastAsia="ＭＳ 明朝" w:hAnsi="ＭＳ 明朝" w:hint="eastAsia"/>
          <w:sz w:val="24"/>
        </w:rPr>
        <w:t>「</w:t>
      </w:r>
      <w:r w:rsidRPr="00C7329B">
        <w:rPr>
          <w:rFonts w:ascii="ＭＳ 明朝" w:eastAsia="ＭＳ 明朝" w:hAnsi="ＭＳ 明朝"/>
          <w:sz w:val="24"/>
        </w:rPr>
        <w:t>壁量等の基準</w:t>
      </w:r>
      <w:r w:rsidR="00241303" w:rsidRPr="00C7329B">
        <w:rPr>
          <w:rFonts w:ascii="ＭＳ 明朝" w:eastAsia="ＭＳ 明朝" w:hAnsi="ＭＳ 明朝" w:hint="eastAsia"/>
          <w:sz w:val="24"/>
        </w:rPr>
        <w:t>」</w:t>
      </w:r>
      <w:r w:rsidRPr="00C7329B">
        <w:rPr>
          <w:rFonts w:ascii="ＭＳ 明朝" w:eastAsia="ＭＳ 明朝" w:hAnsi="ＭＳ 明朝"/>
          <w:sz w:val="24"/>
        </w:rPr>
        <w:t>により</w:t>
      </w:r>
      <w:r w:rsidRPr="00C7329B">
        <w:rPr>
          <w:rFonts w:ascii="ＭＳ 明朝" w:eastAsia="ＭＳ 明朝" w:hAnsi="ＭＳ 明朝" w:hint="eastAsia"/>
          <w:sz w:val="24"/>
        </w:rPr>
        <w:t>構造安全性が確かめられた住宅であること</w:t>
      </w:r>
    </w:p>
    <w:p w14:paraId="1B07168A" w14:textId="77777777" w:rsidR="00EF673B" w:rsidRPr="00C7329B" w:rsidRDefault="00EF673B" w:rsidP="00EF673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6C4542B" w14:textId="2C125639" w:rsidR="00EF673B" w:rsidRPr="00C7329B" w:rsidRDefault="00EF673B" w:rsidP="00EF673B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029F113" w14:textId="541A740D" w:rsidR="00AB0350" w:rsidRPr="00C7329B" w:rsidRDefault="00AB0350" w:rsidP="00C7329B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 w:hint="eastAsia"/>
          <w:sz w:val="24"/>
        </w:rPr>
        <w:t>令和　　年　　月　　日</w:t>
      </w:r>
    </w:p>
    <w:p w14:paraId="7D0A034D" w14:textId="059BDE76" w:rsidR="00AB0350" w:rsidRPr="00C7329B" w:rsidRDefault="00AB0350" w:rsidP="002075BF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1AEBFF8" w14:textId="77777777" w:rsidR="0053443F" w:rsidRPr="00C7329B" w:rsidRDefault="0053443F" w:rsidP="002075BF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571D99F5" w14:textId="2EA3E88B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建築士登録番号</w:t>
      </w:r>
      <w:r w:rsidR="002075BF" w:rsidRPr="00C7329B">
        <w:rPr>
          <w:rFonts w:ascii="ＭＳ 明朝" w:eastAsia="ＭＳ 明朝" w:hAnsi="ＭＳ 明朝" w:hint="eastAsia"/>
          <w:sz w:val="24"/>
        </w:rPr>
        <w:t>：</w:t>
      </w:r>
    </w:p>
    <w:p w14:paraId="25A835E1" w14:textId="1DFDAC29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建築士の氏名</w:t>
      </w:r>
      <w:r w:rsidR="002075BF" w:rsidRPr="00C7329B">
        <w:rPr>
          <w:rFonts w:ascii="ＭＳ 明朝" w:eastAsia="ＭＳ 明朝" w:hAnsi="ＭＳ 明朝" w:hint="eastAsia"/>
          <w:sz w:val="24"/>
        </w:rPr>
        <w:t>：</w:t>
      </w:r>
    </w:p>
    <w:p w14:paraId="4127C577" w14:textId="5682883F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建築士の連絡先</w:t>
      </w:r>
      <w:r w:rsidR="002075BF" w:rsidRPr="00C7329B">
        <w:rPr>
          <w:rFonts w:ascii="ＭＳ 明朝" w:eastAsia="ＭＳ 明朝" w:hAnsi="ＭＳ 明朝" w:hint="eastAsia"/>
          <w:sz w:val="24"/>
        </w:rPr>
        <w:t>：</w:t>
      </w:r>
    </w:p>
    <w:p w14:paraId="2DCF4012" w14:textId="68B1B3EC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/>
          <w:sz w:val="24"/>
        </w:rPr>
        <w:t>建築士事務所名</w:t>
      </w:r>
      <w:r w:rsidR="002075BF" w:rsidRPr="00C7329B">
        <w:rPr>
          <w:rFonts w:ascii="ＭＳ 明朝" w:eastAsia="ＭＳ 明朝" w:hAnsi="ＭＳ 明朝" w:hint="eastAsia"/>
          <w:sz w:val="24"/>
        </w:rPr>
        <w:t>：</w:t>
      </w:r>
    </w:p>
    <w:p w14:paraId="02D9C437" w14:textId="0450592D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  <w:lang w:eastAsia="zh-TW"/>
        </w:rPr>
      </w:pPr>
      <w:r w:rsidRPr="00C7329B">
        <w:rPr>
          <w:rFonts w:ascii="ＭＳ 明朝" w:eastAsia="ＭＳ 明朝" w:hAnsi="ＭＳ 明朝"/>
          <w:sz w:val="24"/>
          <w:lang w:eastAsia="zh-TW"/>
        </w:rPr>
        <w:t>知事登録</w:t>
      </w:r>
      <w:r w:rsidR="002075BF" w:rsidRPr="00C7329B">
        <w:rPr>
          <w:rFonts w:ascii="ＭＳ 明朝" w:eastAsia="ＭＳ 明朝" w:hAnsi="ＭＳ 明朝" w:hint="eastAsia"/>
          <w:sz w:val="24"/>
          <w:lang w:eastAsia="zh-TW"/>
        </w:rPr>
        <w:t>：</w:t>
      </w:r>
    </w:p>
    <w:p w14:paraId="77492501" w14:textId="1979D12B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  <w:lang w:eastAsia="zh-TW"/>
        </w:rPr>
      </w:pPr>
      <w:r w:rsidRPr="00C7329B">
        <w:rPr>
          <w:rFonts w:ascii="ＭＳ 明朝" w:eastAsia="ＭＳ 明朝" w:hAnsi="ＭＳ 明朝"/>
          <w:sz w:val="24"/>
          <w:lang w:eastAsia="zh-TW"/>
        </w:rPr>
        <w:t>所在地</w:t>
      </w:r>
      <w:r w:rsidR="002075BF" w:rsidRPr="00C7329B">
        <w:rPr>
          <w:rFonts w:ascii="ＭＳ 明朝" w:eastAsia="ＭＳ 明朝" w:hAnsi="ＭＳ 明朝" w:hint="eastAsia"/>
          <w:sz w:val="24"/>
          <w:lang w:eastAsia="zh-TW"/>
        </w:rPr>
        <w:t>：</w:t>
      </w:r>
    </w:p>
    <w:p w14:paraId="47C0BD9F" w14:textId="715A0C79" w:rsidR="00EF673B" w:rsidRPr="00C7329B" w:rsidRDefault="00EF673B" w:rsidP="00187019">
      <w:pPr>
        <w:pBdr>
          <w:bottom w:val="single" w:sz="4" w:space="0" w:color="auto"/>
          <w:between w:val="single" w:sz="4" w:space="1" w:color="auto"/>
        </w:pBdr>
        <w:spacing w:after="0" w:line="240" w:lineRule="auto"/>
        <w:ind w:leftChars="1024" w:left="2521"/>
        <w:jc w:val="both"/>
        <w:rPr>
          <w:rFonts w:ascii="ＭＳ 明朝" w:eastAsia="ＭＳ 明朝" w:hAnsi="ＭＳ 明朝"/>
          <w:sz w:val="24"/>
          <w:lang w:eastAsia="zh-TW"/>
        </w:rPr>
      </w:pPr>
      <w:r w:rsidRPr="00C7329B">
        <w:rPr>
          <w:rFonts w:ascii="ＭＳ 明朝" w:eastAsia="ＭＳ 明朝" w:hAnsi="ＭＳ 明朝"/>
          <w:sz w:val="24"/>
          <w:lang w:eastAsia="zh-TW"/>
        </w:rPr>
        <w:t>連絡先</w:t>
      </w:r>
      <w:r w:rsidR="002075BF" w:rsidRPr="00C7329B">
        <w:rPr>
          <w:rFonts w:ascii="ＭＳ 明朝" w:eastAsia="ＭＳ 明朝" w:hAnsi="ＭＳ 明朝" w:hint="eastAsia"/>
          <w:sz w:val="24"/>
          <w:lang w:eastAsia="zh-TW"/>
        </w:rPr>
        <w:t>：</w:t>
      </w:r>
    </w:p>
    <w:p w14:paraId="597B70A4" w14:textId="269D8475" w:rsidR="00EF673B" w:rsidRPr="00C7329B" w:rsidRDefault="00EF673B" w:rsidP="002075BF">
      <w:pPr>
        <w:spacing w:after="0" w:line="240" w:lineRule="auto"/>
        <w:jc w:val="both"/>
        <w:rPr>
          <w:rFonts w:ascii="ＭＳ 明朝" w:eastAsia="ＭＳ 明朝" w:hAnsi="ＭＳ 明朝"/>
          <w:sz w:val="24"/>
          <w:lang w:eastAsia="zh-TW"/>
        </w:rPr>
      </w:pPr>
    </w:p>
    <w:p w14:paraId="7CF3C72C" w14:textId="42AB0FAC" w:rsidR="00EF673B" w:rsidRPr="00C7329B" w:rsidRDefault="00F12A24" w:rsidP="00EF673B">
      <w:pPr>
        <w:spacing w:after="0" w:line="240" w:lineRule="auto"/>
        <w:jc w:val="both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 w:hint="eastAsia"/>
          <w:sz w:val="24"/>
        </w:rPr>
        <w:t>※</w:t>
      </w:r>
      <w:r w:rsidR="00BE6603" w:rsidRPr="00C7329B">
        <w:rPr>
          <w:rFonts w:ascii="ＭＳ 明朝" w:eastAsia="ＭＳ 明朝" w:hAnsi="ＭＳ 明朝" w:hint="eastAsia"/>
          <w:sz w:val="24"/>
        </w:rPr>
        <w:t>署名又は記名押印のうえ提出してください</w:t>
      </w:r>
      <w:r w:rsidRPr="00C7329B">
        <w:rPr>
          <w:rFonts w:ascii="ＭＳ 明朝" w:eastAsia="ＭＳ 明朝" w:hAnsi="ＭＳ 明朝" w:hint="eastAsia"/>
          <w:sz w:val="24"/>
        </w:rPr>
        <w:t>。</w:t>
      </w:r>
    </w:p>
    <w:p w14:paraId="1C7828F9" w14:textId="244A7DCB" w:rsidR="00EF673B" w:rsidRPr="00C7329B" w:rsidRDefault="00F12A24" w:rsidP="00EF673B">
      <w:pPr>
        <w:spacing w:after="0" w:line="240" w:lineRule="auto"/>
        <w:jc w:val="both"/>
        <w:rPr>
          <w:rFonts w:ascii="ＭＳ 明朝" w:eastAsia="ＭＳ 明朝" w:hAnsi="ＭＳ 明朝"/>
          <w:sz w:val="24"/>
        </w:rPr>
      </w:pPr>
      <w:r w:rsidRPr="00C7329B">
        <w:rPr>
          <w:rFonts w:ascii="ＭＳ 明朝" w:eastAsia="ＭＳ 明朝" w:hAnsi="ＭＳ 明朝" w:hint="eastAsia"/>
          <w:sz w:val="24"/>
        </w:rPr>
        <w:t>※</w:t>
      </w:r>
      <w:r w:rsidR="00EF673B" w:rsidRPr="00C7329B">
        <w:rPr>
          <w:rFonts w:ascii="ＭＳ 明朝" w:eastAsia="ＭＳ 明朝" w:hAnsi="ＭＳ 明朝" w:hint="eastAsia"/>
          <w:sz w:val="24"/>
        </w:rPr>
        <w:t>建築士免許</w:t>
      </w:r>
      <w:r w:rsidR="00BE6603" w:rsidRPr="00C7329B">
        <w:rPr>
          <w:rFonts w:ascii="ＭＳ 明朝" w:eastAsia="ＭＳ 明朝" w:hAnsi="ＭＳ 明朝" w:hint="eastAsia"/>
          <w:sz w:val="24"/>
        </w:rPr>
        <w:t>証明</w:t>
      </w:r>
      <w:r w:rsidR="00EF673B" w:rsidRPr="00C7329B">
        <w:rPr>
          <w:rFonts w:ascii="ＭＳ 明朝" w:eastAsia="ＭＳ 明朝" w:hAnsi="ＭＳ 明朝" w:hint="eastAsia"/>
          <w:sz w:val="24"/>
        </w:rPr>
        <w:t>書又は建築士登録証明書の写しを添付してください。</w:t>
      </w:r>
    </w:p>
    <w:sectPr w:rsidR="00EF673B" w:rsidRPr="00C7329B" w:rsidSect="00693CE2">
      <w:pgSz w:w="11906" w:h="16838" w:code="9"/>
      <w:pgMar w:top="1418" w:right="1134" w:bottom="1418" w:left="1418" w:header="851" w:footer="992" w:gutter="0"/>
      <w:cols w:space="425"/>
      <w:docGrid w:type="linesAndChars" w:linePitch="400" w:charSpace="5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3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3B"/>
    <w:rsid w:val="000330D4"/>
    <w:rsid w:val="00133BCD"/>
    <w:rsid w:val="001433B7"/>
    <w:rsid w:val="0014560D"/>
    <w:rsid w:val="00155D15"/>
    <w:rsid w:val="001644F7"/>
    <w:rsid w:val="00187019"/>
    <w:rsid w:val="001B1D61"/>
    <w:rsid w:val="001F3C3D"/>
    <w:rsid w:val="002075BF"/>
    <w:rsid w:val="00241303"/>
    <w:rsid w:val="00241B03"/>
    <w:rsid w:val="002A3F96"/>
    <w:rsid w:val="002B15CC"/>
    <w:rsid w:val="00380A29"/>
    <w:rsid w:val="004033C3"/>
    <w:rsid w:val="0046763F"/>
    <w:rsid w:val="004C5267"/>
    <w:rsid w:val="0053443F"/>
    <w:rsid w:val="005B3C46"/>
    <w:rsid w:val="006158B6"/>
    <w:rsid w:val="0062037E"/>
    <w:rsid w:val="00693CE2"/>
    <w:rsid w:val="006D6FA3"/>
    <w:rsid w:val="00737CBA"/>
    <w:rsid w:val="00943352"/>
    <w:rsid w:val="00A1041D"/>
    <w:rsid w:val="00A610A2"/>
    <w:rsid w:val="00AB0350"/>
    <w:rsid w:val="00B77F47"/>
    <w:rsid w:val="00BE4741"/>
    <w:rsid w:val="00BE6603"/>
    <w:rsid w:val="00C7329B"/>
    <w:rsid w:val="00CA259C"/>
    <w:rsid w:val="00D83528"/>
    <w:rsid w:val="00D95CE8"/>
    <w:rsid w:val="00DC7A75"/>
    <w:rsid w:val="00E6710E"/>
    <w:rsid w:val="00E9387F"/>
    <w:rsid w:val="00EB58E7"/>
    <w:rsid w:val="00EC5DCB"/>
    <w:rsid w:val="00ED43EF"/>
    <w:rsid w:val="00EE3210"/>
    <w:rsid w:val="00EF673B"/>
    <w:rsid w:val="00F12A24"/>
    <w:rsid w:val="00F13886"/>
    <w:rsid w:val="00F167A0"/>
    <w:rsid w:val="00F75D97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B18B1"/>
  <w15:chartTrackingRefBased/>
  <w15:docId w15:val="{33C2FF7F-E348-4A11-B8F5-C29B1349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7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7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7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7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7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7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7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67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67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67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6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6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6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6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6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67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6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6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6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7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67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67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6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杉渕 祐輔</dc:creator>
  <cp:keywords/>
  <dc:description/>
  <cp:lastModifiedBy>杉渕 祐輔</cp:lastModifiedBy>
  <cp:revision>35</cp:revision>
  <dcterms:created xsi:type="dcterms:W3CDTF">2026-01-16T04:38:00Z</dcterms:created>
  <dcterms:modified xsi:type="dcterms:W3CDTF">2026-05-07T07:00:00Z</dcterms:modified>
</cp:coreProperties>
</file>